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CD72B8" w14:textId="77777777" w:rsidR="00AC7779" w:rsidRDefault="00AC7779" w:rsidP="00BC4A3F">
      <w:pPr>
        <w:widowControl w:val="0"/>
        <w:rPr>
          <w:b/>
          <w:bCs/>
          <w:color w:val="auto"/>
          <w:sz w:val="24"/>
          <w:szCs w:val="24"/>
          <w:u w:val="single"/>
          <w14:ligatures w14:val="none"/>
        </w:rPr>
      </w:pPr>
      <w:r w:rsidRPr="00AC7779">
        <w:rPr>
          <w:b/>
          <w:bCs/>
          <w:color w:val="auto"/>
          <w:sz w:val="24"/>
          <w:szCs w:val="24"/>
          <w:u w:val="single"/>
          <w14:ligatures w14:val="none"/>
        </w:rPr>
        <w:t>The governing body of Kirklington Primary School</w:t>
      </w:r>
    </w:p>
    <w:p w14:paraId="43B6EF56" w14:textId="77777777" w:rsidR="00AC7779" w:rsidRPr="00AC7779" w:rsidRDefault="00AC7779" w:rsidP="00AC7779">
      <w:pPr>
        <w:shd w:val="clear" w:color="auto" w:fill="FFFFFF"/>
        <w:spacing w:before="150" w:after="150" w:line="240" w:lineRule="auto"/>
        <w:rPr>
          <w:rFonts w:asciiTheme="minorHAnsi" w:hAnsiTheme="minorHAnsi" w:cs="Arial"/>
          <w:color w:val="333333"/>
          <w:kern w:val="0"/>
          <w:sz w:val="24"/>
          <w:szCs w:val="24"/>
          <w14:ligatures w14:val="none"/>
          <w14:cntxtAlts w14:val="0"/>
        </w:rPr>
      </w:pPr>
      <w:r w:rsidRPr="00AC7779">
        <w:rPr>
          <w:rFonts w:asciiTheme="minorHAnsi" w:hAnsiTheme="minorHAnsi" w:cs="Arial"/>
          <w:color w:val="333333"/>
          <w:kern w:val="0"/>
          <w:sz w:val="24"/>
          <w:szCs w:val="24"/>
          <w14:ligatures w14:val="none"/>
          <w14:cntxtAlts w14:val="0"/>
        </w:rPr>
        <w:t xml:space="preserve">The Governing </w:t>
      </w:r>
      <w:r>
        <w:rPr>
          <w:rFonts w:asciiTheme="minorHAnsi" w:hAnsiTheme="minorHAnsi" w:cs="Arial"/>
          <w:color w:val="333333"/>
          <w:kern w:val="0"/>
          <w:sz w:val="24"/>
          <w:szCs w:val="24"/>
          <w14:ligatures w14:val="none"/>
          <w14:cntxtAlts w14:val="0"/>
        </w:rPr>
        <w:t xml:space="preserve">Body works with the Head </w:t>
      </w:r>
      <w:r w:rsidRPr="00AC7779">
        <w:rPr>
          <w:rFonts w:asciiTheme="minorHAnsi" w:hAnsiTheme="minorHAnsi" w:cs="Arial"/>
          <w:color w:val="333333"/>
          <w:kern w:val="0"/>
          <w:sz w:val="24"/>
          <w:szCs w:val="24"/>
          <w14:ligatures w14:val="none"/>
          <w14:cntxtAlts w14:val="0"/>
        </w:rPr>
        <w:t>to provide the strategic lead in the school. It has an impor</w:t>
      </w:r>
      <w:r>
        <w:rPr>
          <w:rFonts w:asciiTheme="minorHAnsi" w:hAnsiTheme="minorHAnsi" w:cs="Arial"/>
          <w:color w:val="333333"/>
          <w:kern w:val="0"/>
          <w:sz w:val="24"/>
          <w:szCs w:val="24"/>
          <w14:ligatures w14:val="none"/>
          <w14:cntxtAlts w14:val="0"/>
        </w:rPr>
        <w:t>tant role to play</w:t>
      </w:r>
      <w:r w:rsidRPr="00AC7779">
        <w:rPr>
          <w:rFonts w:asciiTheme="minorHAnsi" w:hAnsiTheme="minorHAnsi" w:cs="Arial"/>
          <w:color w:val="333333"/>
          <w:kern w:val="0"/>
          <w:sz w:val="24"/>
          <w:szCs w:val="24"/>
          <w14:ligatures w14:val="none"/>
          <w14:cntxtAlts w14:val="0"/>
        </w:rPr>
        <w:t xml:space="preserve"> to ensure that all children have positive learning experiences. As individuals</w:t>
      </w:r>
      <w:r>
        <w:rPr>
          <w:rFonts w:asciiTheme="minorHAnsi" w:hAnsiTheme="minorHAnsi" w:cs="Arial"/>
          <w:color w:val="333333"/>
          <w:kern w:val="0"/>
          <w:sz w:val="24"/>
          <w:szCs w:val="24"/>
          <w14:ligatures w14:val="none"/>
          <w14:cntxtAlts w14:val="0"/>
        </w:rPr>
        <w:t>,</w:t>
      </w:r>
      <w:r w:rsidRPr="00AC7779">
        <w:rPr>
          <w:rFonts w:asciiTheme="minorHAnsi" w:hAnsiTheme="minorHAnsi" w:cs="Arial"/>
          <w:color w:val="333333"/>
          <w:kern w:val="0"/>
          <w:sz w:val="24"/>
          <w:szCs w:val="24"/>
          <w14:ligatures w14:val="none"/>
          <w14:cntxtAlts w14:val="0"/>
        </w:rPr>
        <w:t xml:space="preserve"> governors have no power or responsibility. It is only the full governing body acting together which has legal duties and powers. All governors share that responsibility.</w:t>
      </w:r>
    </w:p>
    <w:p w14:paraId="5C087EB2" w14:textId="77777777" w:rsidR="00AC7779" w:rsidRPr="00AC7779" w:rsidRDefault="00AC7779" w:rsidP="00AC7779">
      <w:pPr>
        <w:shd w:val="clear" w:color="auto" w:fill="FFFFFF"/>
        <w:spacing w:before="150" w:after="150" w:line="240" w:lineRule="auto"/>
        <w:rPr>
          <w:rFonts w:asciiTheme="minorHAnsi" w:hAnsiTheme="minorHAnsi" w:cs="Arial"/>
          <w:color w:val="333333"/>
          <w:kern w:val="0"/>
          <w:sz w:val="24"/>
          <w:szCs w:val="24"/>
          <w14:ligatures w14:val="none"/>
          <w14:cntxtAlts w14:val="0"/>
        </w:rPr>
      </w:pPr>
      <w:r w:rsidRPr="00AC7779">
        <w:rPr>
          <w:rFonts w:asciiTheme="minorHAnsi" w:hAnsiTheme="minorHAnsi" w:cs="Arial"/>
          <w:color w:val="333333"/>
          <w:kern w:val="0"/>
          <w:sz w:val="24"/>
          <w:szCs w:val="24"/>
          <w14:ligatures w14:val="none"/>
          <w14:cntxtAlts w14:val="0"/>
        </w:rPr>
        <w:t xml:space="preserve">Governors do not intervene in the day </w:t>
      </w:r>
      <w:r>
        <w:rPr>
          <w:rFonts w:asciiTheme="minorHAnsi" w:hAnsiTheme="minorHAnsi" w:cs="Arial"/>
          <w:color w:val="333333"/>
          <w:kern w:val="0"/>
          <w:sz w:val="24"/>
          <w:szCs w:val="24"/>
          <w14:ligatures w14:val="none"/>
          <w14:cntxtAlts w14:val="0"/>
        </w:rPr>
        <w:t>to day management of the school</w:t>
      </w:r>
      <w:r w:rsidRPr="00AC7779">
        <w:rPr>
          <w:rFonts w:asciiTheme="minorHAnsi" w:hAnsiTheme="minorHAnsi" w:cs="Arial"/>
          <w:color w:val="333333"/>
          <w:kern w:val="0"/>
          <w:sz w:val="24"/>
          <w:szCs w:val="24"/>
          <w14:ligatures w14:val="none"/>
          <w14:cntxtAlts w14:val="0"/>
        </w:rPr>
        <w:t>.</w:t>
      </w:r>
      <w:r>
        <w:rPr>
          <w:rFonts w:asciiTheme="minorHAnsi" w:hAnsiTheme="minorHAnsi" w:cs="Arial"/>
          <w:color w:val="333333"/>
          <w:kern w:val="0"/>
          <w:sz w:val="24"/>
          <w:szCs w:val="24"/>
          <w14:ligatures w14:val="none"/>
          <w14:cntxtAlts w14:val="0"/>
        </w:rPr>
        <w:t xml:space="preserve"> However, i</w:t>
      </w:r>
      <w:r w:rsidRPr="00AC7779">
        <w:rPr>
          <w:rFonts w:asciiTheme="minorHAnsi" w:hAnsiTheme="minorHAnsi" w:cs="Arial"/>
          <w:color w:val="333333"/>
          <w:kern w:val="0"/>
          <w:sz w:val="24"/>
          <w:szCs w:val="24"/>
          <w14:ligatures w14:val="none"/>
          <w14:cntxtAlts w14:val="0"/>
        </w:rPr>
        <w:t>f ther</w:t>
      </w:r>
      <w:r>
        <w:rPr>
          <w:rFonts w:asciiTheme="minorHAnsi" w:hAnsiTheme="minorHAnsi" w:cs="Arial"/>
          <w:color w:val="333333"/>
          <w:kern w:val="0"/>
          <w:sz w:val="24"/>
          <w:szCs w:val="24"/>
          <w14:ligatures w14:val="none"/>
          <w14:cntxtAlts w14:val="0"/>
        </w:rPr>
        <w:t>e is a weakness in the school they</w:t>
      </w:r>
      <w:r w:rsidRPr="00AC7779">
        <w:rPr>
          <w:rFonts w:asciiTheme="minorHAnsi" w:hAnsiTheme="minorHAnsi" w:cs="Arial"/>
          <w:color w:val="333333"/>
          <w:kern w:val="0"/>
          <w:sz w:val="24"/>
          <w:szCs w:val="24"/>
          <w14:ligatures w14:val="none"/>
          <w14:cntxtAlts w14:val="0"/>
        </w:rPr>
        <w:t xml:space="preserve"> will take action</w:t>
      </w:r>
      <w:r>
        <w:rPr>
          <w:rFonts w:asciiTheme="minorHAnsi" w:hAnsiTheme="minorHAnsi" w:cs="Arial"/>
          <w:color w:val="333333"/>
          <w:kern w:val="0"/>
          <w:sz w:val="24"/>
          <w:szCs w:val="24"/>
          <w14:ligatures w14:val="none"/>
          <w14:cntxtAlts w14:val="0"/>
        </w:rPr>
        <w:t xml:space="preserve"> to try to resolve it</w:t>
      </w:r>
      <w:r w:rsidRPr="00AC7779">
        <w:rPr>
          <w:rFonts w:asciiTheme="minorHAnsi" w:hAnsiTheme="minorHAnsi" w:cs="Arial"/>
          <w:color w:val="333333"/>
          <w:kern w:val="0"/>
          <w:sz w:val="24"/>
          <w:szCs w:val="24"/>
          <w14:ligatures w14:val="none"/>
          <w14:cntxtAlts w14:val="0"/>
        </w:rPr>
        <w:t>. The day to day management of the school is the responsibility of the Head</w:t>
      </w:r>
      <w:r>
        <w:rPr>
          <w:rFonts w:asciiTheme="minorHAnsi" w:hAnsiTheme="minorHAnsi" w:cs="Arial"/>
          <w:color w:val="333333"/>
          <w:kern w:val="0"/>
          <w:sz w:val="24"/>
          <w:szCs w:val="24"/>
          <w14:ligatures w14:val="none"/>
          <w14:cntxtAlts w14:val="0"/>
        </w:rPr>
        <w:t xml:space="preserve"> </w:t>
      </w:r>
      <w:r w:rsidRPr="00AC7779">
        <w:rPr>
          <w:rFonts w:asciiTheme="minorHAnsi" w:hAnsiTheme="minorHAnsi" w:cs="Arial"/>
          <w:color w:val="333333"/>
          <w:kern w:val="0"/>
          <w:sz w:val="24"/>
          <w:szCs w:val="24"/>
          <w14:ligatures w14:val="none"/>
          <w14:cntxtAlts w14:val="0"/>
        </w:rPr>
        <w:t>teacher and staff.</w:t>
      </w:r>
    </w:p>
    <w:p w14:paraId="4CF1654E" w14:textId="77777777" w:rsidR="00AC7779" w:rsidRPr="00AC7779" w:rsidRDefault="00AC7779" w:rsidP="00AC7779">
      <w:pPr>
        <w:shd w:val="clear" w:color="auto" w:fill="FFFFFF"/>
        <w:spacing w:before="150" w:after="150" w:line="240" w:lineRule="auto"/>
        <w:rPr>
          <w:rFonts w:asciiTheme="minorHAnsi" w:hAnsiTheme="minorHAnsi" w:cs="Arial"/>
          <w:color w:val="333333"/>
          <w:kern w:val="0"/>
          <w:sz w:val="24"/>
          <w:szCs w:val="24"/>
          <w14:ligatures w14:val="none"/>
          <w14:cntxtAlts w14:val="0"/>
        </w:rPr>
      </w:pPr>
      <w:r w:rsidRPr="00AC7779">
        <w:rPr>
          <w:rFonts w:asciiTheme="minorHAnsi" w:hAnsiTheme="minorHAnsi" w:cs="Arial"/>
          <w:color w:val="333333"/>
          <w:kern w:val="0"/>
          <w:sz w:val="24"/>
          <w:szCs w:val="24"/>
          <w14:ligatures w14:val="none"/>
          <w14:cntxtAlts w14:val="0"/>
        </w:rPr>
        <w:t>The Governing Body’s key roles are:</w:t>
      </w:r>
    </w:p>
    <w:p w14:paraId="63C837BA" w14:textId="77777777" w:rsidR="00AC7779" w:rsidRPr="00AC7779" w:rsidRDefault="00AC7779" w:rsidP="00AC7779">
      <w:pPr>
        <w:numPr>
          <w:ilvl w:val="0"/>
          <w:numId w:val="1"/>
        </w:numPr>
        <w:shd w:val="clear" w:color="auto" w:fill="FFFFFF"/>
        <w:spacing w:after="150" w:line="270" w:lineRule="atLeast"/>
        <w:ind w:left="-75"/>
        <w:rPr>
          <w:rFonts w:asciiTheme="minorHAnsi" w:hAnsiTheme="minorHAnsi" w:cs="Arial"/>
          <w:color w:val="333333"/>
          <w:kern w:val="0"/>
          <w:sz w:val="24"/>
          <w:szCs w:val="24"/>
          <w14:ligatures w14:val="none"/>
          <w14:cntxtAlts w14:val="0"/>
        </w:rPr>
      </w:pPr>
      <w:r w:rsidRPr="00AC7779">
        <w:rPr>
          <w:rFonts w:asciiTheme="minorHAnsi" w:hAnsiTheme="minorHAnsi" w:cs="Arial"/>
          <w:color w:val="333333"/>
          <w:kern w:val="0"/>
          <w:sz w:val="24"/>
          <w:szCs w:val="24"/>
          <w14:ligatures w14:val="none"/>
          <w14:cntxtAlts w14:val="0"/>
        </w:rPr>
        <w:t>To provide strategic direction for the school. For example through the development and monitoring of the School Development Plan.</w:t>
      </w:r>
    </w:p>
    <w:p w14:paraId="130EC4F9" w14:textId="77777777" w:rsidR="00AC7779" w:rsidRPr="00AC7779" w:rsidRDefault="00AC7779" w:rsidP="00AC7779">
      <w:pPr>
        <w:numPr>
          <w:ilvl w:val="0"/>
          <w:numId w:val="1"/>
        </w:numPr>
        <w:shd w:val="clear" w:color="auto" w:fill="FFFFFF"/>
        <w:spacing w:after="150" w:line="270" w:lineRule="atLeast"/>
        <w:ind w:left="-75"/>
        <w:rPr>
          <w:rFonts w:asciiTheme="minorHAnsi" w:hAnsiTheme="minorHAnsi" w:cs="Arial"/>
          <w:color w:val="333333"/>
          <w:kern w:val="0"/>
          <w:sz w:val="24"/>
          <w:szCs w:val="24"/>
          <w14:ligatures w14:val="none"/>
          <w14:cntxtAlts w14:val="0"/>
        </w:rPr>
      </w:pPr>
      <w:r>
        <w:rPr>
          <w:rFonts w:asciiTheme="minorHAnsi" w:hAnsiTheme="minorHAnsi" w:cs="Arial"/>
          <w:color w:val="333333"/>
          <w:kern w:val="0"/>
          <w:sz w:val="24"/>
          <w:szCs w:val="24"/>
          <w14:ligatures w14:val="none"/>
          <w14:cntxtAlts w14:val="0"/>
        </w:rPr>
        <w:t>To support and challenge</w:t>
      </w:r>
      <w:r w:rsidRPr="00AC7779">
        <w:rPr>
          <w:rFonts w:asciiTheme="minorHAnsi" w:hAnsiTheme="minorHAnsi" w:cs="Arial"/>
          <w:color w:val="333333"/>
          <w:kern w:val="0"/>
          <w:sz w:val="24"/>
          <w:szCs w:val="24"/>
          <w14:ligatures w14:val="none"/>
          <w14:cntxtAlts w14:val="0"/>
        </w:rPr>
        <w:t xml:space="preserve"> the Head</w:t>
      </w:r>
      <w:r>
        <w:rPr>
          <w:rFonts w:asciiTheme="minorHAnsi" w:hAnsiTheme="minorHAnsi" w:cs="Arial"/>
          <w:color w:val="333333"/>
          <w:kern w:val="0"/>
          <w:sz w:val="24"/>
          <w:szCs w:val="24"/>
          <w14:ligatures w14:val="none"/>
          <w14:cntxtAlts w14:val="0"/>
        </w:rPr>
        <w:t xml:space="preserve"> </w:t>
      </w:r>
      <w:r w:rsidRPr="00AC7779">
        <w:rPr>
          <w:rFonts w:asciiTheme="minorHAnsi" w:hAnsiTheme="minorHAnsi" w:cs="Arial"/>
          <w:color w:val="333333"/>
          <w:kern w:val="0"/>
          <w:sz w:val="24"/>
          <w:szCs w:val="24"/>
          <w14:ligatures w14:val="none"/>
          <w14:cntxtAlts w14:val="0"/>
        </w:rPr>
        <w:t>teacher.</w:t>
      </w:r>
    </w:p>
    <w:p w14:paraId="38A7353C" w14:textId="77777777" w:rsidR="00AC7779" w:rsidRPr="00AC7779" w:rsidRDefault="00AC7779" w:rsidP="00AC7779">
      <w:pPr>
        <w:numPr>
          <w:ilvl w:val="0"/>
          <w:numId w:val="1"/>
        </w:numPr>
        <w:shd w:val="clear" w:color="auto" w:fill="FFFFFF"/>
        <w:spacing w:after="150" w:line="270" w:lineRule="atLeast"/>
        <w:ind w:left="-75"/>
        <w:rPr>
          <w:rFonts w:asciiTheme="minorHAnsi" w:hAnsiTheme="minorHAnsi" w:cs="Arial"/>
          <w:color w:val="333333"/>
          <w:kern w:val="0"/>
          <w:sz w:val="24"/>
          <w:szCs w:val="24"/>
          <w14:ligatures w14:val="none"/>
          <w14:cntxtAlts w14:val="0"/>
        </w:rPr>
      </w:pPr>
      <w:r w:rsidRPr="00AC7779">
        <w:rPr>
          <w:rFonts w:asciiTheme="minorHAnsi" w:hAnsiTheme="minorHAnsi" w:cs="Arial"/>
          <w:color w:val="333333"/>
          <w:kern w:val="0"/>
          <w:sz w:val="24"/>
          <w:szCs w:val="24"/>
          <w14:ligatures w14:val="none"/>
          <w14:cntxtAlts w14:val="0"/>
        </w:rPr>
        <w:t>To ensure accountability. For example</w:t>
      </w:r>
      <w:r>
        <w:rPr>
          <w:rFonts w:asciiTheme="minorHAnsi" w:hAnsiTheme="minorHAnsi" w:cs="Arial"/>
          <w:color w:val="333333"/>
          <w:kern w:val="0"/>
          <w:sz w:val="24"/>
          <w:szCs w:val="24"/>
          <w14:ligatures w14:val="none"/>
          <w14:cntxtAlts w14:val="0"/>
        </w:rPr>
        <w:t>,</w:t>
      </w:r>
      <w:r w:rsidRPr="00AC7779">
        <w:rPr>
          <w:rFonts w:asciiTheme="minorHAnsi" w:hAnsiTheme="minorHAnsi" w:cs="Arial"/>
          <w:color w:val="333333"/>
          <w:kern w:val="0"/>
          <w:sz w:val="24"/>
          <w:szCs w:val="24"/>
          <w14:ligatures w14:val="none"/>
          <w14:cntxtAlts w14:val="0"/>
        </w:rPr>
        <w:t xml:space="preserve"> through agreeing and monitoring the budget, and monitoring standards and progress in achievement.</w:t>
      </w:r>
    </w:p>
    <w:p w14:paraId="01B22228" w14:textId="77777777" w:rsidR="00AC7779" w:rsidRPr="00AC7779" w:rsidRDefault="00AC7779" w:rsidP="00AC7779">
      <w:pPr>
        <w:numPr>
          <w:ilvl w:val="0"/>
          <w:numId w:val="1"/>
        </w:numPr>
        <w:shd w:val="clear" w:color="auto" w:fill="FFFFFF"/>
        <w:spacing w:after="150" w:line="270" w:lineRule="atLeast"/>
        <w:ind w:left="-75"/>
        <w:rPr>
          <w:rFonts w:asciiTheme="minorHAnsi" w:hAnsiTheme="minorHAnsi" w:cs="Arial"/>
          <w:color w:val="333333"/>
          <w:kern w:val="0"/>
          <w:sz w:val="24"/>
          <w:szCs w:val="24"/>
          <w14:ligatures w14:val="none"/>
          <w14:cntxtAlts w14:val="0"/>
        </w:rPr>
      </w:pPr>
      <w:r w:rsidRPr="00AC7779">
        <w:rPr>
          <w:rFonts w:asciiTheme="minorHAnsi" w:hAnsiTheme="minorHAnsi" w:cs="Arial"/>
          <w:color w:val="333333"/>
          <w:kern w:val="0"/>
          <w:sz w:val="24"/>
          <w:szCs w:val="24"/>
          <w14:ligatures w14:val="none"/>
          <w14:cntxtAlts w14:val="0"/>
        </w:rPr>
        <w:t>To ensure the school provides for all its pupils, including those with special needs</w:t>
      </w:r>
      <w:r>
        <w:rPr>
          <w:rFonts w:asciiTheme="minorHAnsi" w:hAnsiTheme="minorHAnsi" w:cs="Arial"/>
          <w:color w:val="333333"/>
          <w:kern w:val="0"/>
          <w:sz w:val="24"/>
          <w:szCs w:val="24"/>
          <w14:ligatures w14:val="none"/>
          <w14:cntxtAlts w14:val="0"/>
        </w:rPr>
        <w:t xml:space="preserve"> or who are vulnerable in any way.</w:t>
      </w:r>
    </w:p>
    <w:p w14:paraId="29D50677" w14:textId="77777777" w:rsidR="00AC7779" w:rsidRPr="00AC7779" w:rsidRDefault="00AC7779" w:rsidP="00AC7779">
      <w:pPr>
        <w:shd w:val="clear" w:color="auto" w:fill="FFFFFF"/>
        <w:spacing w:before="150" w:after="150" w:line="240" w:lineRule="auto"/>
        <w:rPr>
          <w:rFonts w:asciiTheme="minorHAnsi" w:hAnsiTheme="minorHAnsi" w:cs="Arial"/>
          <w:color w:val="333333"/>
          <w:kern w:val="0"/>
          <w:sz w:val="24"/>
          <w:szCs w:val="24"/>
          <w14:ligatures w14:val="none"/>
          <w14:cntxtAlts w14:val="0"/>
        </w:rPr>
      </w:pPr>
      <w:r w:rsidRPr="00AC7779">
        <w:rPr>
          <w:rFonts w:asciiTheme="minorHAnsi" w:hAnsiTheme="minorHAnsi" w:cs="Arial"/>
          <w:color w:val="333333"/>
          <w:kern w:val="0"/>
          <w:sz w:val="24"/>
          <w:szCs w:val="24"/>
          <w14:ligatures w14:val="none"/>
          <w14:cntxtAlts w14:val="0"/>
        </w:rPr>
        <w:t>The Governing body has to act honestly, without bias. They have to be prepared to both support and challenge the Head</w:t>
      </w:r>
      <w:r>
        <w:rPr>
          <w:rFonts w:asciiTheme="minorHAnsi" w:hAnsiTheme="minorHAnsi" w:cs="Arial"/>
          <w:color w:val="333333"/>
          <w:kern w:val="0"/>
          <w:sz w:val="24"/>
          <w:szCs w:val="24"/>
          <w14:ligatures w14:val="none"/>
          <w14:cntxtAlts w14:val="0"/>
        </w:rPr>
        <w:t xml:space="preserve"> </w:t>
      </w:r>
      <w:r w:rsidRPr="00AC7779">
        <w:rPr>
          <w:rFonts w:asciiTheme="minorHAnsi" w:hAnsiTheme="minorHAnsi" w:cs="Arial"/>
          <w:color w:val="333333"/>
          <w:kern w:val="0"/>
          <w:sz w:val="24"/>
          <w:szCs w:val="24"/>
          <w14:ligatures w14:val="none"/>
          <w14:cntxtAlts w14:val="0"/>
        </w:rPr>
        <w:t>teacher</w:t>
      </w:r>
      <w:r>
        <w:rPr>
          <w:rFonts w:asciiTheme="minorHAnsi" w:hAnsiTheme="minorHAnsi" w:cs="Arial"/>
          <w:color w:val="333333"/>
          <w:kern w:val="0"/>
          <w:sz w:val="24"/>
          <w:szCs w:val="24"/>
          <w14:ligatures w14:val="none"/>
          <w14:cntxtAlts w14:val="0"/>
        </w:rPr>
        <w:t>,</w:t>
      </w:r>
      <w:r w:rsidRPr="00AC7779">
        <w:rPr>
          <w:rFonts w:asciiTheme="minorHAnsi" w:hAnsiTheme="minorHAnsi" w:cs="Arial"/>
          <w:color w:val="333333"/>
          <w:kern w:val="0"/>
          <w:sz w:val="24"/>
          <w:szCs w:val="24"/>
          <w14:ligatures w14:val="none"/>
          <w14:cntxtAlts w14:val="0"/>
        </w:rPr>
        <w:t xml:space="preserve"> to help decide what’s best for the chil</w:t>
      </w:r>
      <w:r>
        <w:rPr>
          <w:rFonts w:asciiTheme="minorHAnsi" w:hAnsiTheme="minorHAnsi" w:cs="Arial"/>
          <w:color w:val="333333"/>
          <w:kern w:val="0"/>
          <w:sz w:val="24"/>
          <w:szCs w:val="24"/>
          <w14:ligatures w14:val="none"/>
          <w14:cntxtAlts w14:val="0"/>
        </w:rPr>
        <w:t xml:space="preserve">dren. They undertake their own </w:t>
      </w:r>
      <w:r w:rsidR="009E1B89">
        <w:rPr>
          <w:rFonts w:asciiTheme="minorHAnsi" w:hAnsiTheme="minorHAnsi" w:cs="Arial"/>
          <w:color w:val="333333"/>
          <w:kern w:val="0"/>
          <w:sz w:val="24"/>
          <w:szCs w:val="24"/>
          <w14:ligatures w14:val="none"/>
          <w14:cntxtAlts w14:val="0"/>
        </w:rPr>
        <w:t>training to ensure they are</w:t>
      </w:r>
      <w:r w:rsidRPr="00AC7779">
        <w:rPr>
          <w:rFonts w:asciiTheme="minorHAnsi" w:hAnsiTheme="minorHAnsi" w:cs="Arial"/>
          <w:color w:val="333333"/>
          <w:kern w:val="0"/>
          <w:sz w:val="24"/>
          <w:szCs w:val="24"/>
          <w14:ligatures w14:val="none"/>
          <w14:cntxtAlts w14:val="0"/>
        </w:rPr>
        <w:t> up to date</w:t>
      </w:r>
      <w:r>
        <w:rPr>
          <w:rFonts w:asciiTheme="minorHAnsi" w:hAnsiTheme="minorHAnsi" w:cs="Arial"/>
          <w:color w:val="333333"/>
          <w:kern w:val="0"/>
          <w:sz w:val="24"/>
          <w:szCs w:val="24"/>
          <w14:ligatures w14:val="none"/>
          <w14:cntxtAlts w14:val="0"/>
        </w:rPr>
        <w:t xml:space="preserve"> with the latest government initiatives</w:t>
      </w:r>
      <w:r w:rsidRPr="00AC7779">
        <w:rPr>
          <w:rFonts w:asciiTheme="minorHAnsi" w:hAnsiTheme="minorHAnsi" w:cs="Arial"/>
          <w:color w:val="333333"/>
          <w:kern w:val="0"/>
          <w:sz w:val="24"/>
          <w:szCs w:val="24"/>
          <w14:ligatures w14:val="none"/>
          <w14:cntxtAlts w14:val="0"/>
        </w:rPr>
        <w:t xml:space="preserve"> and able to  provide the very best support</w:t>
      </w:r>
      <w:r>
        <w:rPr>
          <w:rFonts w:asciiTheme="minorHAnsi" w:hAnsiTheme="minorHAnsi" w:cs="Arial"/>
          <w:color w:val="333333"/>
          <w:kern w:val="0"/>
          <w:sz w:val="24"/>
          <w:szCs w:val="24"/>
          <w14:ligatures w14:val="none"/>
          <w14:cntxtAlts w14:val="0"/>
        </w:rPr>
        <w:t xml:space="preserve"> to the school</w:t>
      </w:r>
      <w:r w:rsidRPr="00AC7779">
        <w:rPr>
          <w:rFonts w:asciiTheme="minorHAnsi" w:hAnsiTheme="minorHAnsi" w:cs="Arial"/>
          <w:color w:val="333333"/>
          <w:kern w:val="0"/>
          <w:sz w:val="24"/>
          <w:szCs w:val="24"/>
          <w14:ligatures w14:val="none"/>
          <w14:cntxtAlts w14:val="0"/>
        </w:rPr>
        <w:t>.</w:t>
      </w:r>
    </w:p>
    <w:p w14:paraId="6C65C3F8" w14:textId="77777777" w:rsidR="00AC7779" w:rsidRPr="00AC7779" w:rsidRDefault="00AC7779" w:rsidP="00AC7779">
      <w:pPr>
        <w:shd w:val="clear" w:color="auto" w:fill="FFFFFF"/>
        <w:spacing w:before="150" w:after="150" w:line="240" w:lineRule="auto"/>
        <w:rPr>
          <w:rFonts w:asciiTheme="minorHAnsi" w:hAnsiTheme="minorHAnsi" w:cs="Arial"/>
          <w:color w:val="333333"/>
          <w:kern w:val="0"/>
          <w:sz w:val="24"/>
          <w:szCs w:val="24"/>
          <w14:ligatures w14:val="none"/>
          <w14:cntxtAlts w14:val="0"/>
        </w:rPr>
      </w:pPr>
      <w:r w:rsidRPr="00AC7779">
        <w:rPr>
          <w:rFonts w:asciiTheme="minorHAnsi" w:hAnsiTheme="minorHAnsi" w:cs="Arial"/>
          <w:color w:val="333333"/>
          <w:kern w:val="0"/>
          <w:sz w:val="24"/>
          <w:szCs w:val="24"/>
          <w14:ligatures w14:val="none"/>
          <w14:cntxtAlts w14:val="0"/>
        </w:rPr>
        <w:t>School Governors are unpaid volunteers who give freely of their time to undertake this vital role. Members represent a range of inter</w:t>
      </w:r>
      <w:r>
        <w:rPr>
          <w:rFonts w:asciiTheme="minorHAnsi" w:hAnsiTheme="minorHAnsi" w:cs="Arial"/>
          <w:color w:val="333333"/>
          <w:kern w:val="0"/>
          <w:sz w:val="24"/>
          <w:szCs w:val="24"/>
          <w14:ligatures w14:val="none"/>
          <w14:cntxtAlts w14:val="0"/>
        </w:rPr>
        <w:t>ests and professions. As such they</w:t>
      </w:r>
      <w:r w:rsidRPr="00AC7779">
        <w:rPr>
          <w:rFonts w:asciiTheme="minorHAnsi" w:hAnsiTheme="minorHAnsi" w:cs="Arial"/>
          <w:color w:val="333333"/>
          <w:kern w:val="0"/>
          <w:sz w:val="24"/>
          <w:szCs w:val="24"/>
          <w14:ligatures w14:val="none"/>
          <w14:cntxtAlts w14:val="0"/>
        </w:rPr>
        <w:t xml:space="preserve"> aim to provide a representative group of the local community</w:t>
      </w:r>
      <w:r>
        <w:rPr>
          <w:rFonts w:asciiTheme="minorHAnsi" w:hAnsiTheme="minorHAnsi" w:cs="Arial"/>
          <w:color w:val="333333"/>
          <w:kern w:val="0"/>
          <w:sz w:val="24"/>
          <w:szCs w:val="24"/>
          <w14:ligatures w14:val="none"/>
          <w14:cntxtAlts w14:val="0"/>
        </w:rPr>
        <w:t xml:space="preserve"> and stakeholders in the school</w:t>
      </w:r>
      <w:r w:rsidRPr="00AC7779">
        <w:rPr>
          <w:rFonts w:asciiTheme="minorHAnsi" w:hAnsiTheme="minorHAnsi" w:cs="Arial"/>
          <w:color w:val="333333"/>
          <w:kern w:val="0"/>
          <w:sz w:val="24"/>
          <w:szCs w:val="24"/>
          <w14:ligatures w14:val="none"/>
          <w14:cntxtAlts w14:val="0"/>
        </w:rPr>
        <w:t>.</w:t>
      </w:r>
    </w:p>
    <w:p w14:paraId="171BEF8A" w14:textId="5E6095B1" w:rsidR="00BC4A3F" w:rsidRPr="00BC4A3F" w:rsidRDefault="00BC4A3F" w:rsidP="00BC4A3F">
      <w:pPr>
        <w:widowControl w:val="0"/>
        <w:rPr>
          <w:b/>
          <w:bCs/>
          <w:color w:val="auto"/>
          <w:sz w:val="24"/>
          <w:szCs w:val="24"/>
          <w14:ligatures w14:val="none"/>
        </w:rPr>
      </w:pPr>
      <w:r w:rsidRPr="00BC4A3F">
        <w:rPr>
          <w:b/>
          <w:bCs/>
          <w:color w:val="auto"/>
          <w:sz w:val="24"/>
          <w:szCs w:val="24"/>
          <w14:ligatures w14:val="none"/>
        </w:rPr>
        <w:t xml:space="preserve">Structure of our full governing body, who meet once </w:t>
      </w:r>
      <w:r w:rsidR="008629DD">
        <w:rPr>
          <w:b/>
          <w:bCs/>
          <w:color w:val="auto"/>
          <w:sz w:val="24"/>
          <w:szCs w:val="24"/>
          <w14:ligatures w14:val="none"/>
        </w:rPr>
        <w:t xml:space="preserve">per term, chaired by </w:t>
      </w:r>
      <w:r w:rsidR="005E0366">
        <w:rPr>
          <w:b/>
          <w:bCs/>
          <w:color w:val="auto"/>
          <w:sz w:val="24"/>
          <w:szCs w:val="24"/>
          <w14:ligatures w14:val="none"/>
        </w:rPr>
        <w:t>Helen Rushby</w:t>
      </w:r>
      <w:r w:rsidRPr="00BC4A3F">
        <w:rPr>
          <w:b/>
          <w:bCs/>
          <w:color w:val="auto"/>
          <w:sz w:val="24"/>
          <w:szCs w:val="24"/>
          <w14:ligatures w14:val="none"/>
        </w:rPr>
        <w:t>:</w:t>
      </w:r>
    </w:p>
    <w:p w14:paraId="25C15115" w14:textId="56C414B1" w:rsidR="00BC4A3F" w:rsidRPr="00BC4A3F" w:rsidRDefault="00BC4A3F" w:rsidP="00BC4A3F">
      <w:pPr>
        <w:widowControl w:val="0"/>
        <w:rPr>
          <w:color w:val="auto"/>
          <w:sz w:val="24"/>
          <w:szCs w:val="24"/>
          <w14:ligatures w14:val="none"/>
        </w:rPr>
      </w:pPr>
      <w:r w:rsidRPr="00BC4A3F">
        <w:rPr>
          <w:color w:val="auto"/>
          <w:sz w:val="24"/>
          <w:szCs w:val="24"/>
          <w14:ligatures w14:val="none"/>
        </w:rPr>
        <w:t>Head teacher</w:t>
      </w:r>
    </w:p>
    <w:p w14:paraId="04506534" w14:textId="77777777" w:rsidR="00BC4A3F" w:rsidRPr="00BC4A3F" w:rsidRDefault="00BC4A3F" w:rsidP="00BC4A3F">
      <w:pPr>
        <w:widowControl w:val="0"/>
        <w:rPr>
          <w:color w:val="auto"/>
          <w:sz w:val="24"/>
          <w:szCs w:val="24"/>
          <w14:ligatures w14:val="none"/>
        </w:rPr>
      </w:pPr>
      <w:r w:rsidRPr="00BC4A3F">
        <w:rPr>
          <w:color w:val="auto"/>
          <w:sz w:val="24"/>
          <w:szCs w:val="24"/>
          <w14:ligatures w14:val="none"/>
        </w:rPr>
        <w:t>1 member of staff</w:t>
      </w:r>
    </w:p>
    <w:p w14:paraId="1B4735D0" w14:textId="77777777" w:rsidR="00BC4A3F" w:rsidRPr="00BC4A3F" w:rsidRDefault="008629DD" w:rsidP="00BC4A3F">
      <w:pPr>
        <w:widowControl w:val="0"/>
        <w:rPr>
          <w:color w:val="auto"/>
          <w:sz w:val="24"/>
          <w:szCs w:val="24"/>
          <w14:ligatures w14:val="none"/>
        </w:rPr>
      </w:pPr>
      <w:r>
        <w:rPr>
          <w:color w:val="auto"/>
          <w:sz w:val="24"/>
          <w:szCs w:val="24"/>
          <w14:ligatures w14:val="none"/>
        </w:rPr>
        <w:t>2</w:t>
      </w:r>
      <w:r w:rsidR="00BC4A3F" w:rsidRPr="00BC4A3F">
        <w:rPr>
          <w:color w:val="auto"/>
          <w:sz w:val="24"/>
          <w:szCs w:val="24"/>
          <w14:ligatures w14:val="none"/>
        </w:rPr>
        <w:t xml:space="preserve"> Parent governors </w:t>
      </w:r>
    </w:p>
    <w:p w14:paraId="15E82FB3" w14:textId="77777777" w:rsidR="00BC4A3F" w:rsidRPr="00BC4A3F" w:rsidRDefault="00BC4A3F" w:rsidP="00BC4A3F">
      <w:pPr>
        <w:widowControl w:val="0"/>
        <w:rPr>
          <w:color w:val="auto"/>
          <w:sz w:val="24"/>
          <w:szCs w:val="24"/>
          <w14:ligatures w14:val="none"/>
        </w:rPr>
      </w:pPr>
      <w:r w:rsidRPr="00BC4A3F">
        <w:rPr>
          <w:color w:val="auto"/>
          <w:sz w:val="24"/>
          <w:szCs w:val="24"/>
          <w14:ligatures w14:val="none"/>
        </w:rPr>
        <w:t>1 Local authority</w:t>
      </w:r>
      <w:r w:rsidR="00AC7779">
        <w:rPr>
          <w:color w:val="auto"/>
          <w:sz w:val="24"/>
          <w:szCs w:val="24"/>
          <w14:ligatures w14:val="none"/>
        </w:rPr>
        <w:t xml:space="preserve"> representative</w:t>
      </w:r>
    </w:p>
    <w:p w14:paraId="077AB648" w14:textId="77777777" w:rsidR="00BC4A3F" w:rsidRPr="00BC4A3F" w:rsidRDefault="008629DD" w:rsidP="00BC4A3F">
      <w:pPr>
        <w:spacing w:after="160" w:line="256" w:lineRule="auto"/>
        <w:rPr>
          <w:color w:val="auto"/>
          <w:sz w:val="24"/>
          <w:szCs w:val="24"/>
          <w14:ligatures w14:val="none"/>
        </w:rPr>
      </w:pPr>
      <w:r>
        <w:rPr>
          <w:color w:val="auto"/>
          <w:sz w:val="24"/>
          <w:szCs w:val="24"/>
          <w14:ligatures w14:val="none"/>
        </w:rPr>
        <w:t>5</w:t>
      </w:r>
      <w:r w:rsidR="00BC4A3F" w:rsidRPr="00BC4A3F">
        <w:rPr>
          <w:color w:val="auto"/>
          <w:sz w:val="24"/>
          <w:szCs w:val="24"/>
          <w14:ligatures w14:val="none"/>
        </w:rPr>
        <w:t xml:space="preserve"> Co-opted from the wider community</w:t>
      </w:r>
    </w:p>
    <w:p w14:paraId="09AF89E1" w14:textId="77777777" w:rsidR="00BC4A3F" w:rsidRPr="00BC4A3F" w:rsidRDefault="00CD6BE9" w:rsidP="00BC4A3F">
      <w:pPr>
        <w:widowControl w:val="0"/>
        <w:rPr>
          <w:b/>
          <w:bCs/>
          <w:color w:val="auto"/>
          <w:sz w:val="24"/>
          <w:szCs w:val="24"/>
          <w14:ligatures w14:val="none"/>
        </w:rPr>
      </w:pPr>
      <w:r>
        <w:rPr>
          <w:b/>
          <w:bCs/>
          <w:color w:val="auto"/>
          <w:sz w:val="24"/>
          <w:szCs w:val="24"/>
          <w14:ligatures w14:val="none"/>
        </w:rPr>
        <w:t xml:space="preserve">We form 2 </w:t>
      </w:r>
      <w:r w:rsidR="00BC4A3F" w:rsidRPr="00BC4A3F">
        <w:rPr>
          <w:b/>
          <w:bCs/>
          <w:color w:val="auto"/>
          <w:sz w:val="24"/>
          <w:szCs w:val="24"/>
          <w14:ligatures w14:val="none"/>
        </w:rPr>
        <w:t>committees, who also meet each term:</w:t>
      </w:r>
    </w:p>
    <w:p w14:paraId="2E49262D" w14:textId="16D96244" w:rsidR="002728FB" w:rsidRPr="00BC4A3F" w:rsidRDefault="00CD6BE9" w:rsidP="00BC4A3F">
      <w:pPr>
        <w:widowControl w:val="0"/>
        <w:rPr>
          <w:sz w:val="24"/>
          <w:szCs w:val="24"/>
          <w14:ligatures w14:val="none"/>
        </w:rPr>
      </w:pPr>
      <w:r>
        <w:rPr>
          <w:b/>
          <w:sz w:val="24"/>
          <w:szCs w:val="24"/>
          <w14:ligatures w14:val="none"/>
        </w:rPr>
        <w:t>Finance,</w:t>
      </w:r>
      <w:r w:rsidR="00BC4A3F" w:rsidRPr="00392F8C">
        <w:rPr>
          <w:b/>
          <w:sz w:val="24"/>
          <w:szCs w:val="24"/>
          <w14:ligatures w14:val="none"/>
        </w:rPr>
        <w:t xml:space="preserve"> General purposes</w:t>
      </w:r>
      <w:r w:rsidR="000C6065">
        <w:rPr>
          <w:b/>
          <w:sz w:val="24"/>
          <w:szCs w:val="24"/>
          <w14:ligatures w14:val="none"/>
        </w:rPr>
        <w:t xml:space="preserve"> &amp; Personnel, </w:t>
      </w:r>
      <w:r w:rsidR="007C6A9E">
        <w:rPr>
          <w:b/>
          <w:sz w:val="24"/>
          <w:szCs w:val="24"/>
          <w14:ligatures w14:val="none"/>
        </w:rPr>
        <w:t>chair currently vacant</w:t>
      </w:r>
      <w:bookmarkStart w:id="0" w:name="_GoBack"/>
      <w:bookmarkEnd w:id="0"/>
      <w:r w:rsidR="00392F8C">
        <w:rPr>
          <w:sz w:val="24"/>
          <w:szCs w:val="24"/>
          <w14:ligatures w14:val="none"/>
        </w:rPr>
        <w:t>: The finance committee works with the head teacher and office manager on development of the school budget (including the cost of actions identified in the school development plan), to monitor expenditure against that budget and to monitor financial processes within the school. This committee also monitors health &amp; safety within the school and sets premises priorities.</w:t>
      </w:r>
      <w:r>
        <w:rPr>
          <w:sz w:val="24"/>
          <w:szCs w:val="24"/>
          <w14:ligatures w14:val="none"/>
        </w:rPr>
        <w:t xml:space="preserve"> Finance is strategically linked with personnel requirements.</w:t>
      </w:r>
    </w:p>
    <w:p w14:paraId="474A50FB" w14:textId="77777777" w:rsidR="00BC4A3F" w:rsidRPr="00BC4A3F" w:rsidRDefault="00CD6BE9" w:rsidP="00BC4A3F">
      <w:pPr>
        <w:widowControl w:val="0"/>
        <w:rPr>
          <w:sz w:val="24"/>
          <w:szCs w:val="24"/>
          <w14:ligatures w14:val="none"/>
        </w:rPr>
      </w:pPr>
      <w:r>
        <w:rPr>
          <w:b/>
          <w:sz w:val="24"/>
          <w:szCs w:val="24"/>
          <w14:ligatures w14:val="none"/>
        </w:rPr>
        <w:lastRenderedPageBreak/>
        <w:t>Strategic D</w:t>
      </w:r>
      <w:r w:rsidR="00BC4A3F" w:rsidRPr="00860EDF">
        <w:rPr>
          <w:b/>
          <w:sz w:val="24"/>
          <w:szCs w:val="24"/>
          <w14:ligatures w14:val="none"/>
        </w:rPr>
        <w:t>evelopment</w:t>
      </w:r>
      <w:r>
        <w:rPr>
          <w:b/>
          <w:sz w:val="24"/>
          <w:szCs w:val="24"/>
          <w14:ligatures w14:val="none"/>
        </w:rPr>
        <w:t xml:space="preserve"> &amp; Pupils</w:t>
      </w:r>
      <w:r w:rsidR="00757898">
        <w:rPr>
          <w:b/>
          <w:sz w:val="24"/>
          <w:szCs w:val="24"/>
          <w14:ligatures w14:val="none"/>
        </w:rPr>
        <w:t>, chaired by Helen Rushby</w:t>
      </w:r>
      <w:r w:rsidR="00392F8C" w:rsidRPr="00860EDF">
        <w:rPr>
          <w:b/>
          <w:sz w:val="24"/>
          <w:szCs w:val="24"/>
          <w14:ligatures w14:val="none"/>
        </w:rPr>
        <w:t xml:space="preserve">: </w:t>
      </w:r>
      <w:r w:rsidR="00860EDF">
        <w:rPr>
          <w:sz w:val="24"/>
          <w:szCs w:val="24"/>
          <w14:ligatures w14:val="none"/>
        </w:rPr>
        <w:t>The strategic development committee determines the curriculum, including enrichment opportunities and monitors standards of attainm</w:t>
      </w:r>
      <w:r>
        <w:rPr>
          <w:sz w:val="24"/>
          <w:szCs w:val="24"/>
          <w14:ligatures w14:val="none"/>
        </w:rPr>
        <w:t>ent and progress for all pupils, as well as well-being and health.</w:t>
      </w:r>
    </w:p>
    <w:p w14:paraId="091195B6" w14:textId="3EDF4157" w:rsidR="00AC7779" w:rsidRPr="00AC7779" w:rsidRDefault="00AC7779" w:rsidP="00BC4A3F">
      <w:pPr>
        <w:spacing w:after="160" w:line="256" w:lineRule="auto"/>
        <w:rPr>
          <w:rFonts w:asciiTheme="minorHAnsi" w:hAnsiTheme="minorHAnsi"/>
          <w:b/>
          <w:sz w:val="24"/>
          <w:szCs w:val="24"/>
          <w14:ligatures w14:val="none"/>
        </w:rPr>
      </w:pPr>
      <w:r w:rsidRPr="00AC7779">
        <w:rPr>
          <w:rFonts w:asciiTheme="minorHAnsi" w:hAnsiTheme="minorHAnsi" w:cs="Arial"/>
          <w:b/>
          <w:color w:val="333333"/>
          <w:sz w:val="24"/>
          <w:szCs w:val="24"/>
          <w:shd w:val="clear" w:color="auto" w:fill="FFFFFF"/>
        </w:rPr>
        <w:t>G</w:t>
      </w:r>
      <w:r w:rsidR="004B0C27">
        <w:rPr>
          <w:rFonts w:asciiTheme="minorHAnsi" w:hAnsiTheme="minorHAnsi" w:cs="Arial"/>
          <w:b/>
          <w:color w:val="333333"/>
          <w:sz w:val="24"/>
          <w:szCs w:val="24"/>
          <w:shd w:val="clear" w:color="auto" w:fill="FFFFFF"/>
        </w:rPr>
        <w:t>o</w:t>
      </w:r>
      <w:r w:rsidR="008629DD">
        <w:rPr>
          <w:rFonts w:asciiTheme="minorHAnsi" w:hAnsiTheme="minorHAnsi" w:cs="Arial"/>
          <w:b/>
          <w:color w:val="333333"/>
          <w:sz w:val="24"/>
          <w:szCs w:val="24"/>
          <w:shd w:val="clear" w:color="auto" w:fill="FFFFFF"/>
        </w:rPr>
        <w:t>v</w:t>
      </w:r>
      <w:r w:rsidR="0028469F">
        <w:rPr>
          <w:rFonts w:asciiTheme="minorHAnsi" w:hAnsiTheme="minorHAnsi" w:cs="Arial"/>
          <w:b/>
          <w:color w:val="333333"/>
          <w:sz w:val="24"/>
          <w:szCs w:val="24"/>
          <w:shd w:val="clear" w:color="auto" w:fill="FFFFFF"/>
        </w:rPr>
        <w:t>erning body as of September 2025</w:t>
      </w:r>
      <w:r>
        <w:rPr>
          <w:rFonts w:asciiTheme="minorHAnsi" w:hAnsiTheme="minorHAnsi" w:cs="Arial"/>
          <w:b/>
          <w:color w:val="333333"/>
          <w:sz w:val="24"/>
          <w:szCs w:val="24"/>
          <w:shd w:val="clear" w:color="auto" w:fill="FFFFFF"/>
        </w:rPr>
        <w:t>:</w:t>
      </w:r>
    </w:p>
    <w:p w14:paraId="02A92982" w14:textId="77777777" w:rsidR="00BC4A3F" w:rsidRPr="00AC7779" w:rsidRDefault="00AC7779" w:rsidP="00BC4A3F">
      <w:pPr>
        <w:spacing w:after="0" w:line="240" w:lineRule="auto"/>
        <w:rPr>
          <w:rFonts w:asciiTheme="minorHAnsi" w:hAnsiTheme="minorHAnsi"/>
          <w:color w:val="auto"/>
          <w:kern w:val="0"/>
          <w:sz w:val="24"/>
          <w:szCs w:val="24"/>
          <w14:ligatures w14:val="none"/>
          <w14:cntxtAlts w14:val="0"/>
        </w:rPr>
      </w:pPr>
      <w:r w:rsidRPr="00AC7779">
        <w:rPr>
          <w:rFonts w:asciiTheme="minorHAnsi" w:hAnsiTheme="minorHAnsi"/>
          <w:color w:val="auto"/>
          <w:kern w:val="0"/>
          <w:sz w:val="24"/>
          <w:szCs w:val="24"/>
          <w14:ligatures w14:val="none"/>
          <w14:cntxtAlts w14:val="0"/>
        </w:rPr>
        <w:t xml:space="preserve">The governing body was reconstituted </w:t>
      </w:r>
      <w:r w:rsidR="008629DD">
        <w:rPr>
          <w:rFonts w:asciiTheme="minorHAnsi" w:hAnsiTheme="minorHAnsi"/>
          <w:color w:val="auto"/>
          <w:kern w:val="0"/>
          <w:sz w:val="24"/>
          <w:szCs w:val="24"/>
          <w14:ligatures w14:val="none"/>
          <w14:cntxtAlts w14:val="0"/>
        </w:rPr>
        <w:t>in the summer term 2021</w:t>
      </w:r>
    </w:p>
    <w:p w14:paraId="2EAA1128" w14:textId="77777777" w:rsidR="00AC7779" w:rsidRDefault="00AC7779" w:rsidP="00BC4A3F">
      <w:pPr>
        <w:spacing w:after="0" w:line="240" w:lineRule="auto"/>
        <w:rPr>
          <w:rFonts w:ascii="Times New Roman" w:hAnsi="Times New Roman"/>
          <w:color w:val="auto"/>
          <w:kern w:val="0"/>
          <w:sz w:val="24"/>
          <w:szCs w:val="24"/>
          <w14:ligatures w14:val="none"/>
          <w14:cntxtAlts w14:val="0"/>
        </w:rPr>
      </w:pPr>
    </w:p>
    <w:tbl>
      <w:tblPr>
        <w:tblW w:w="14454" w:type="dxa"/>
        <w:tblCellMar>
          <w:left w:w="0" w:type="dxa"/>
          <w:right w:w="0" w:type="dxa"/>
        </w:tblCellMar>
        <w:tblLook w:val="04A0" w:firstRow="1" w:lastRow="0" w:firstColumn="1" w:lastColumn="0" w:noHBand="0" w:noVBand="1"/>
      </w:tblPr>
      <w:tblGrid>
        <w:gridCol w:w="2073"/>
        <w:gridCol w:w="1542"/>
        <w:gridCol w:w="1121"/>
        <w:gridCol w:w="1293"/>
        <w:gridCol w:w="1413"/>
        <w:gridCol w:w="1403"/>
        <w:gridCol w:w="1413"/>
        <w:gridCol w:w="1334"/>
        <w:gridCol w:w="1335"/>
        <w:gridCol w:w="1527"/>
      </w:tblGrid>
      <w:tr w:rsidR="00AE2C25" w14:paraId="40461C89" w14:textId="77777777" w:rsidTr="00DA10EB">
        <w:trPr>
          <w:trHeight w:val="525"/>
        </w:trPr>
        <w:tc>
          <w:tcPr>
            <w:tcW w:w="2073" w:type="dxa"/>
            <w:vMerge w:val="restart"/>
            <w:tcBorders>
              <w:top w:val="single" w:sz="8" w:space="0" w:color="000000"/>
              <w:left w:val="single" w:sz="8" w:space="0" w:color="000000"/>
              <w:right w:val="single" w:sz="8" w:space="0" w:color="000000"/>
            </w:tcBorders>
            <w:tcMar>
              <w:top w:w="0" w:type="dxa"/>
              <w:left w:w="108" w:type="dxa"/>
              <w:bottom w:w="0" w:type="dxa"/>
              <w:right w:w="108" w:type="dxa"/>
            </w:tcMar>
            <w:hideMark/>
          </w:tcPr>
          <w:p w14:paraId="4D60F676" w14:textId="77777777" w:rsidR="00AE2C25" w:rsidRDefault="00AE2C25">
            <w:pPr>
              <w:widowControl w:val="0"/>
              <w:spacing w:after="0"/>
              <w:rPr>
                <w:sz w:val="24"/>
                <w:szCs w:val="24"/>
                <w14:ligatures w14:val="none"/>
              </w:rPr>
            </w:pPr>
            <w:r>
              <w:rPr>
                <w:sz w:val="24"/>
                <w:szCs w:val="24"/>
                <w14:ligatures w14:val="none"/>
              </w:rPr>
              <w:t xml:space="preserve"> Governor name </w:t>
            </w:r>
          </w:p>
        </w:tc>
        <w:tc>
          <w:tcPr>
            <w:tcW w:w="1542" w:type="dxa"/>
            <w:vMerge w:val="restart"/>
            <w:tcBorders>
              <w:top w:val="single" w:sz="8" w:space="0" w:color="000000"/>
              <w:left w:val="single" w:sz="8" w:space="0" w:color="000000"/>
              <w:right w:val="single" w:sz="8" w:space="0" w:color="000000"/>
            </w:tcBorders>
            <w:tcMar>
              <w:top w:w="0" w:type="dxa"/>
              <w:left w:w="108" w:type="dxa"/>
              <w:bottom w:w="0" w:type="dxa"/>
              <w:right w:w="108" w:type="dxa"/>
            </w:tcMar>
            <w:hideMark/>
          </w:tcPr>
          <w:p w14:paraId="1BDBEFED" w14:textId="77777777" w:rsidR="00AE2C25" w:rsidRDefault="00AE2C25">
            <w:pPr>
              <w:widowControl w:val="0"/>
              <w:spacing w:after="0"/>
              <w:rPr>
                <w:sz w:val="24"/>
                <w:szCs w:val="24"/>
                <w14:ligatures w14:val="none"/>
              </w:rPr>
            </w:pPr>
            <w:r>
              <w:rPr>
                <w:sz w:val="24"/>
                <w:szCs w:val="24"/>
                <w14:ligatures w14:val="none"/>
              </w:rPr>
              <w:t>Date appointed</w:t>
            </w:r>
          </w:p>
        </w:tc>
        <w:tc>
          <w:tcPr>
            <w:tcW w:w="1121" w:type="dxa"/>
            <w:vMerge w:val="restart"/>
            <w:tcBorders>
              <w:top w:val="single" w:sz="8" w:space="0" w:color="000000"/>
              <w:left w:val="single" w:sz="8" w:space="0" w:color="000000"/>
              <w:right w:val="single" w:sz="8" w:space="0" w:color="000000"/>
            </w:tcBorders>
            <w:tcMar>
              <w:top w:w="0" w:type="dxa"/>
              <w:left w:w="108" w:type="dxa"/>
              <w:bottom w:w="0" w:type="dxa"/>
              <w:right w:w="108" w:type="dxa"/>
            </w:tcMar>
            <w:hideMark/>
          </w:tcPr>
          <w:p w14:paraId="5F900F84" w14:textId="77777777" w:rsidR="00AE2C25" w:rsidRDefault="00AE2C25">
            <w:pPr>
              <w:widowControl w:val="0"/>
              <w:spacing w:after="0"/>
              <w:rPr>
                <w:sz w:val="24"/>
                <w:szCs w:val="24"/>
                <w14:ligatures w14:val="none"/>
              </w:rPr>
            </w:pPr>
            <w:r>
              <w:rPr>
                <w:sz w:val="24"/>
                <w:szCs w:val="24"/>
                <w14:ligatures w14:val="none"/>
              </w:rPr>
              <w:t>Term of office</w:t>
            </w:r>
          </w:p>
        </w:tc>
        <w:tc>
          <w:tcPr>
            <w:tcW w:w="1293" w:type="dxa"/>
            <w:vMerge w:val="restart"/>
            <w:tcBorders>
              <w:top w:val="single" w:sz="8" w:space="0" w:color="000000"/>
              <w:left w:val="single" w:sz="8" w:space="0" w:color="000000"/>
              <w:right w:val="single" w:sz="8" w:space="0" w:color="000000"/>
            </w:tcBorders>
            <w:tcMar>
              <w:top w:w="0" w:type="dxa"/>
              <w:left w:w="108" w:type="dxa"/>
              <w:bottom w:w="0" w:type="dxa"/>
              <w:right w:w="108" w:type="dxa"/>
            </w:tcMar>
            <w:hideMark/>
          </w:tcPr>
          <w:p w14:paraId="34B0328A" w14:textId="77777777" w:rsidR="00AE2C25" w:rsidRDefault="00AE2C25">
            <w:pPr>
              <w:widowControl w:val="0"/>
              <w:spacing w:after="0"/>
              <w:rPr>
                <w:sz w:val="24"/>
                <w:szCs w:val="24"/>
                <w14:ligatures w14:val="none"/>
              </w:rPr>
            </w:pPr>
            <w:r>
              <w:rPr>
                <w:sz w:val="24"/>
                <w:szCs w:val="24"/>
                <w14:ligatures w14:val="none"/>
              </w:rPr>
              <w:t>Date stepped down</w:t>
            </w:r>
          </w:p>
        </w:tc>
        <w:tc>
          <w:tcPr>
            <w:tcW w:w="1413" w:type="dxa"/>
            <w:vMerge w:val="restart"/>
            <w:tcBorders>
              <w:top w:val="single" w:sz="8" w:space="0" w:color="000000"/>
              <w:left w:val="single" w:sz="8" w:space="0" w:color="000000"/>
              <w:right w:val="single" w:sz="8" w:space="0" w:color="000000"/>
            </w:tcBorders>
            <w:tcMar>
              <w:top w:w="0" w:type="dxa"/>
              <w:left w:w="108" w:type="dxa"/>
              <w:bottom w:w="0" w:type="dxa"/>
              <w:right w:w="108" w:type="dxa"/>
            </w:tcMar>
            <w:hideMark/>
          </w:tcPr>
          <w:p w14:paraId="668FAE13" w14:textId="77777777" w:rsidR="00AE2C25" w:rsidRDefault="00AE2C25">
            <w:pPr>
              <w:widowControl w:val="0"/>
              <w:spacing w:after="0"/>
              <w:rPr>
                <w:sz w:val="24"/>
                <w:szCs w:val="24"/>
                <w14:ligatures w14:val="none"/>
              </w:rPr>
            </w:pPr>
            <w:r>
              <w:rPr>
                <w:sz w:val="24"/>
                <w:szCs w:val="24"/>
                <w14:ligatures w14:val="none"/>
              </w:rPr>
              <w:t>Appointed by</w:t>
            </w:r>
          </w:p>
        </w:tc>
        <w:tc>
          <w:tcPr>
            <w:tcW w:w="1403" w:type="dxa"/>
            <w:vMerge w:val="restart"/>
            <w:tcBorders>
              <w:top w:val="single" w:sz="8" w:space="0" w:color="000000"/>
              <w:left w:val="single" w:sz="8" w:space="0" w:color="000000"/>
              <w:right w:val="single" w:sz="8" w:space="0" w:color="000000"/>
            </w:tcBorders>
            <w:tcMar>
              <w:top w:w="0" w:type="dxa"/>
              <w:left w:w="108" w:type="dxa"/>
              <w:bottom w:w="0" w:type="dxa"/>
              <w:right w:w="108" w:type="dxa"/>
            </w:tcMar>
            <w:hideMark/>
          </w:tcPr>
          <w:p w14:paraId="3115F5DB" w14:textId="77777777" w:rsidR="00AE2C25" w:rsidRDefault="00AE2C25">
            <w:pPr>
              <w:widowControl w:val="0"/>
              <w:spacing w:after="0"/>
              <w:rPr>
                <w:sz w:val="24"/>
                <w:szCs w:val="24"/>
                <w14:ligatures w14:val="none"/>
              </w:rPr>
            </w:pPr>
            <w:r>
              <w:rPr>
                <w:sz w:val="24"/>
                <w:szCs w:val="24"/>
                <w14:ligatures w14:val="none"/>
              </w:rPr>
              <w:t>Business &amp; pecuniary interests</w:t>
            </w:r>
          </w:p>
        </w:tc>
        <w:tc>
          <w:tcPr>
            <w:tcW w:w="1413" w:type="dxa"/>
            <w:vMerge w:val="restart"/>
            <w:tcBorders>
              <w:top w:val="single" w:sz="8" w:space="0" w:color="000000"/>
              <w:left w:val="single" w:sz="8" w:space="0" w:color="000000"/>
              <w:right w:val="single" w:sz="8" w:space="0" w:color="000000"/>
            </w:tcBorders>
            <w:tcMar>
              <w:top w:w="0" w:type="dxa"/>
              <w:left w:w="108" w:type="dxa"/>
              <w:bottom w:w="0" w:type="dxa"/>
              <w:right w:w="108" w:type="dxa"/>
            </w:tcMar>
            <w:hideMark/>
          </w:tcPr>
          <w:p w14:paraId="32859C10" w14:textId="77777777" w:rsidR="00AE2C25" w:rsidRDefault="00AE2C25">
            <w:pPr>
              <w:widowControl w:val="0"/>
              <w:spacing w:after="0"/>
              <w:rPr>
                <w:sz w:val="24"/>
                <w:szCs w:val="24"/>
                <w14:ligatures w14:val="none"/>
              </w:rPr>
            </w:pPr>
            <w:r>
              <w:rPr>
                <w:sz w:val="24"/>
                <w:szCs w:val="24"/>
                <w14:ligatures w14:val="none"/>
              </w:rPr>
              <w:t xml:space="preserve">Other </w:t>
            </w:r>
          </w:p>
          <w:p w14:paraId="4AC0F2EB" w14:textId="77777777" w:rsidR="00AE2C25" w:rsidRDefault="00AE2C25">
            <w:pPr>
              <w:widowControl w:val="0"/>
              <w:spacing w:after="0"/>
              <w:rPr>
                <w:sz w:val="24"/>
                <w:szCs w:val="24"/>
                <w14:ligatures w14:val="none"/>
              </w:rPr>
            </w:pPr>
            <w:r>
              <w:rPr>
                <w:sz w:val="24"/>
                <w:szCs w:val="24"/>
                <w14:ligatures w14:val="none"/>
              </w:rPr>
              <w:t>governance roles</w:t>
            </w:r>
          </w:p>
        </w:tc>
        <w:tc>
          <w:tcPr>
            <w:tcW w:w="2669"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67340ACB" w14:textId="7914D62C" w:rsidR="00AE2C25" w:rsidRDefault="00AE2C25">
            <w:pPr>
              <w:widowControl w:val="0"/>
              <w:spacing w:after="0"/>
              <w:rPr>
                <w:sz w:val="24"/>
                <w:szCs w:val="24"/>
                <w14:ligatures w14:val="none"/>
              </w:rPr>
            </w:pPr>
            <w:r>
              <w:rPr>
                <w:sz w:val="24"/>
                <w:szCs w:val="24"/>
                <w14:ligatures w14:val="none"/>
              </w:rPr>
              <w:t>Attendance record</w:t>
            </w:r>
            <w:r w:rsidR="004309E7">
              <w:rPr>
                <w:sz w:val="24"/>
                <w:szCs w:val="24"/>
                <w14:ligatures w14:val="none"/>
              </w:rPr>
              <w:t xml:space="preserve"> </w:t>
            </w:r>
            <w:r w:rsidR="0028469F">
              <w:rPr>
                <w:sz w:val="24"/>
                <w:szCs w:val="24"/>
                <w14:ligatures w14:val="none"/>
              </w:rPr>
              <w:t>from autumn 2024</w:t>
            </w:r>
          </w:p>
          <w:p w14:paraId="528EFD63" w14:textId="77777777" w:rsidR="00CE022A" w:rsidRDefault="00CE022A" w:rsidP="00CE022A">
            <w:pPr>
              <w:widowControl w:val="0"/>
              <w:spacing w:after="0"/>
              <w:rPr>
                <w:sz w:val="24"/>
                <w:szCs w:val="24"/>
                <w14:ligatures w14:val="none"/>
              </w:rPr>
            </w:pPr>
          </w:p>
        </w:tc>
        <w:tc>
          <w:tcPr>
            <w:tcW w:w="1527" w:type="dxa"/>
            <w:vMerge w:val="restart"/>
            <w:tcBorders>
              <w:top w:val="single" w:sz="8" w:space="0" w:color="000000"/>
              <w:left w:val="single" w:sz="8" w:space="0" w:color="000000"/>
              <w:right w:val="single" w:sz="8" w:space="0" w:color="000000"/>
            </w:tcBorders>
            <w:tcMar>
              <w:top w:w="0" w:type="dxa"/>
              <w:left w:w="108" w:type="dxa"/>
              <w:bottom w:w="0" w:type="dxa"/>
              <w:right w:w="108" w:type="dxa"/>
            </w:tcMar>
            <w:hideMark/>
          </w:tcPr>
          <w:p w14:paraId="529BB188" w14:textId="77777777" w:rsidR="00AE2C25" w:rsidRDefault="00AE2C25">
            <w:pPr>
              <w:widowControl w:val="0"/>
              <w:spacing w:after="0"/>
              <w:rPr>
                <w:sz w:val="24"/>
                <w:szCs w:val="24"/>
                <w14:ligatures w14:val="none"/>
              </w:rPr>
            </w:pPr>
            <w:r>
              <w:rPr>
                <w:sz w:val="24"/>
                <w:szCs w:val="24"/>
                <w14:ligatures w14:val="none"/>
              </w:rPr>
              <w:t xml:space="preserve">Material </w:t>
            </w:r>
          </w:p>
          <w:p w14:paraId="39F67DD5" w14:textId="77777777" w:rsidR="00AE2C25" w:rsidRDefault="00AE2C25">
            <w:pPr>
              <w:widowControl w:val="0"/>
              <w:spacing w:after="0"/>
              <w:rPr>
                <w:sz w:val="24"/>
                <w:szCs w:val="24"/>
                <w14:ligatures w14:val="none"/>
              </w:rPr>
            </w:pPr>
            <w:r>
              <w:rPr>
                <w:sz w:val="24"/>
                <w:szCs w:val="24"/>
                <w14:ligatures w14:val="none"/>
              </w:rPr>
              <w:t>interests</w:t>
            </w:r>
          </w:p>
        </w:tc>
      </w:tr>
      <w:tr w:rsidR="00AE2C25" w14:paraId="72DDF24F" w14:textId="77777777" w:rsidTr="00DA10EB">
        <w:trPr>
          <w:trHeight w:val="525"/>
        </w:trPr>
        <w:tc>
          <w:tcPr>
            <w:tcW w:w="2073" w:type="dxa"/>
            <w:vMerge/>
            <w:tcBorders>
              <w:left w:val="single" w:sz="8" w:space="0" w:color="000000"/>
              <w:bottom w:val="single" w:sz="8" w:space="0" w:color="000000"/>
              <w:right w:val="single" w:sz="8" w:space="0" w:color="000000"/>
            </w:tcBorders>
            <w:tcMar>
              <w:top w:w="0" w:type="dxa"/>
              <w:left w:w="108" w:type="dxa"/>
              <w:bottom w:w="0" w:type="dxa"/>
              <w:right w:w="108" w:type="dxa"/>
            </w:tcMar>
          </w:tcPr>
          <w:p w14:paraId="5CC18A89" w14:textId="77777777" w:rsidR="00AE2C25" w:rsidRDefault="00AE2C25">
            <w:pPr>
              <w:widowControl w:val="0"/>
              <w:spacing w:after="0"/>
              <w:rPr>
                <w:sz w:val="24"/>
                <w:szCs w:val="24"/>
                <w14:ligatures w14:val="none"/>
              </w:rPr>
            </w:pPr>
          </w:p>
        </w:tc>
        <w:tc>
          <w:tcPr>
            <w:tcW w:w="1542" w:type="dxa"/>
            <w:vMerge/>
            <w:tcBorders>
              <w:left w:val="single" w:sz="8" w:space="0" w:color="000000"/>
              <w:bottom w:val="single" w:sz="8" w:space="0" w:color="000000"/>
              <w:right w:val="single" w:sz="8" w:space="0" w:color="000000"/>
            </w:tcBorders>
            <w:tcMar>
              <w:top w:w="0" w:type="dxa"/>
              <w:left w:w="108" w:type="dxa"/>
              <w:bottom w:w="0" w:type="dxa"/>
              <w:right w:w="108" w:type="dxa"/>
            </w:tcMar>
          </w:tcPr>
          <w:p w14:paraId="07EC90A6" w14:textId="77777777" w:rsidR="00AE2C25" w:rsidRDefault="00AE2C25">
            <w:pPr>
              <w:widowControl w:val="0"/>
              <w:spacing w:after="0"/>
              <w:rPr>
                <w:sz w:val="24"/>
                <w:szCs w:val="24"/>
                <w14:ligatures w14:val="none"/>
              </w:rPr>
            </w:pPr>
          </w:p>
        </w:tc>
        <w:tc>
          <w:tcPr>
            <w:tcW w:w="1121" w:type="dxa"/>
            <w:vMerge/>
            <w:tcBorders>
              <w:left w:val="single" w:sz="8" w:space="0" w:color="000000"/>
              <w:bottom w:val="single" w:sz="8" w:space="0" w:color="000000"/>
              <w:right w:val="single" w:sz="8" w:space="0" w:color="000000"/>
            </w:tcBorders>
            <w:tcMar>
              <w:top w:w="0" w:type="dxa"/>
              <w:left w:w="108" w:type="dxa"/>
              <w:bottom w:w="0" w:type="dxa"/>
              <w:right w:w="108" w:type="dxa"/>
            </w:tcMar>
          </w:tcPr>
          <w:p w14:paraId="1975F2D8" w14:textId="77777777" w:rsidR="00AE2C25" w:rsidRDefault="00AE2C25">
            <w:pPr>
              <w:widowControl w:val="0"/>
              <w:spacing w:after="0"/>
              <w:rPr>
                <w:sz w:val="24"/>
                <w:szCs w:val="24"/>
                <w14:ligatures w14:val="none"/>
              </w:rPr>
            </w:pPr>
          </w:p>
        </w:tc>
        <w:tc>
          <w:tcPr>
            <w:tcW w:w="1293" w:type="dxa"/>
            <w:vMerge/>
            <w:tcBorders>
              <w:left w:val="single" w:sz="8" w:space="0" w:color="000000"/>
              <w:bottom w:val="single" w:sz="8" w:space="0" w:color="000000"/>
              <w:right w:val="single" w:sz="8" w:space="0" w:color="000000"/>
            </w:tcBorders>
            <w:tcMar>
              <w:top w:w="0" w:type="dxa"/>
              <w:left w:w="108" w:type="dxa"/>
              <w:bottom w:w="0" w:type="dxa"/>
              <w:right w:w="108" w:type="dxa"/>
            </w:tcMar>
          </w:tcPr>
          <w:p w14:paraId="5CF20755" w14:textId="77777777" w:rsidR="00AE2C25" w:rsidRDefault="00AE2C25">
            <w:pPr>
              <w:widowControl w:val="0"/>
              <w:spacing w:after="0"/>
              <w:rPr>
                <w:sz w:val="24"/>
                <w:szCs w:val="24"/>
                <w14:ligatures w14:val="none"/>
              </w:rPr>
            </w:pPr>
          </w:p>
        </w:tc>
        <w:tc>
          <w:tcPr>
            <w:tcW w:w="1413" w:type="dxa"/>
            <w:vMerge/>
            <w:tcBorders>
              <w:left w:val="single" w:sz="8" w:space="0" w:color="000000"/>
              <w:bottom w:val="single" w:sz="8" w:space="0" w:color="000000"/>
              <w:right w:val="single" w:sz="8" w:space="0" w:color="000000"/>
            </w:tcBorders>
            <w:tcMar>
              <w:top w:w="0" w:type="dxa"/>
              <w:left w:w="108" w:type="dxa"/>
              <w:bottom w:w="0" w:type="dxa"/>
              <w:right w:w="108" w:type="dxa"/>
            </w:tcMar>
          </w:tcPr>
          <w:p w14:paraId="4C1030EE" w14:textId="77777777" w:rsidR="00AE2C25" w:rsidRDefault="00AE2C25">
            <w:pPr>
              <w:widowControl w:val="0"/>
              <w:spacing w:after="0"/>
              <w:rPr>
                <w:sz w:val="24"/>
                <w:szCs w:val="24"/>
                <w14:ligatures w14:val="none"/>
              </w:rPr>
            </w:pPr>
          </w:p>
        </w:tc>
        <w:tc>
          <w:tcPr>
            <w:tcW w:w="1403" w:type="dxa"/>
            <w:vMerge/>
            <w:tcBorders>
              <w:left w:val="single" w:sz="8" w:space="0" w:color="000000"/>
              <w:bottom w:val="single" w:sz="8" w:space="0" w:color="000000"/>
              <w:right w:val="single" w:sz="8" w:space="0" w:color="000000"/>
            </w:tcBorders>
            <w:tcMar>
              <w:top w:w="0" w:type="dxa"/>
              <w:left w:w="108" w:type="dxa"/>
              <w:bottom w:w="0" w:type="dxa"/>
              <w:right w:w="108" w:type="dxa"/>
            </w:tcMar>
          </w:tcPr>
          <w:p w14:paraId="2431E744" w14:textId="77777777" w:rsidR="00AE2C25" w:rsidRDefault="00AE2C25">
            <w:pPr>
              <w:widowControl w:val="0"/>
              <w:spacing w:after="0"/>
              <w:rPr>
                <w:sz w:val="24"/>
                <w:szCs w:val="24"/>
                <w14:ligatures w14:val="none"/>
              </w:rPr>
            </w:pPr>
          </w:p>
        </w:tc>
        <w:tc>
          <w:tcPr>
            <w:tcW w:w="1413" w:type="dxa"/>
            <w:vMerge/>
            <w:tcBorders>
              <w:left w:val="single" w:sz="8" w:space="0" w:color="000000"/>
              <w:bottom w:val="single" w:sz="8" w:space="0" w:color="000000"/>
              <w:right w:val="single" w:sz="8" w:space="0" w:color="000000"/>
            </w:tcBorders>
            <w:tcMar>
              <w:top w:w="0" w:type="dxa"/>
              <w:left w:w="108" w:type="dxa"/>
              <w:bottom w:w="0" w:type="dxa"/>
              <w:right w:w="108" w:type="dxa"/>
            </w:tcMar>
          </w:tcPr>
          <w:p w14:paraId="2981D626" w14:textId="77777777" w:rsidR="00AE2C25" w:rsidRDefault="00AE2C25">
            <w:pPr>
              <w:widowControl w:val="0"/>
              <w:spacing w:after="0"/>
              <w:rPr>
                <w:sz w:val="24"/>
                <w:szCs w:val="24"/>
                <w14:ligatures w14:val="none"/>
              </w:rPr>
            </w:pPr>
          </w:p>
        </w:tc>
        <w:tc>
          <w:tcPr>
            <w:tcW w:w="13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5013D5A" w14:textId="77777777" w:rsidR="00AE2C25" w:rsidRDefault="00AE2C25">
            <w:pPr>
              <w:widowControl w:val="0"/>
              <w:spacing w:after="0"/>
              <w:rPr>
                <w:sz w:val="24"/>
                <w:szCs w:val="24"/>
                <w14:ligatures w14:val="none"/>
              </w:rPr>
            </w:pPr>
            <w:r>
              <w:rPr>
                <w:sz w:val="24"/>
                <w:szCs w:val="24"/>
                <w14:ligatures w14:val="none"/>
              </w:rPr>
              <w:t>Full meetings</w:t>
            </w:r>
          </w:p>
        </w:tc>
        <w:tc>
          <w:tcPr>
            <w:tcW w:w="1335" w:type="dxa"/>
            <w:tcBorders>
              <w:top w:val="single" w:sz="8" w:space="0" w:color="000000"/>
              <w:left w:val="single" w:sz="8" w:space="0" w:color="000000"/>
              <w:bottom w:val="single" w:sz="8" w:space="0" w:color="000000"/>
              <w:right w:val="single" w:sz="8" w:space="0" w:color="000000"/>
            </w:tcBorders>
          </w:tcPr>
          <w:p w14:paraId="4B9BA5D3" w14:textId="77777777" w:rsidR="00AE2C25" w:rsidRDefault="00AE2C25">
            <w:pPr>
              <w:widowControl w:val="0"/>
              <w:spacing w:after="0"/>
              <w:rPr>
                <w:sz w:val="24"/>
                <w:szCs w:val="24"/>
                <w14:ligatures w14:val="none"/>
              </w:rPr>
            </w:pPr>
            <w:r>
              <w:rPr>
                <w:sz w:val="24"/>
                <w:szCs w:val="24"/>
                <w14:ligatures w14:val="none"/>
              </w:rPr>
              <w:t>Committee meetings</w:t>
            </w:r>
          </w:p>
        </w:tc>
        <w:tc>
          <w:tcPr>
            <w:tcW w:w="1527" w:type="dxa"/>
            <w:vMerge/>
            <w:tcBorders>
              <w:left w:val="single" w:sz="8" w:space="0" w:color="000000"/>
              <w:bottom w:val="single" w:sz="8" w:space="0" w:color="000000"/>
              <w:right w:val="single" w:sz="8" w:space="0" w:color="000000"/>
            </w:tcBorders>
            <w:tcMar>
              <w:top w:w="0" w:type="dxa"/>
              <w:left w:w="108" w:type="dxa"/>
              <w:bottom w:w="0" w:type="dxa"/>
              <w:right w:w="108" w:type="dxa"/>
            </w:tcMar>
          </w:tcPr>
          <w:p w14:paraId="2D355A82" w14:textId="77777777" w:rsidR="00AE2C25" w:rsidRDefault="00AE2C25">
            <w:pPr>
              <w:widowControl w:val="0"/>
              <w:spacing w:after="0"/>
              <w:rPr>
                <w:sz w:val="24"/>
                <w:szCs w:val="24"/>
                <w14:ligatures w14:val="none"/>
              </w:rPr>
            </w:pPr>
          </w:p>
        </w:tc>
      </w:tr>
      <w:tr w:rsidR="00AE2C25" w14:paraId="43619670" w14:textId="77777777" w:rsidTr="00DA10EB">
        <w:trPr>
          <w:trHeight w:val="899"/>
        </w:trPr>
        <w:tc>
          <w:tcPr>
            <w:tcW w:w="207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47A5ACAC" w14:textId="77777777" w:rsidR="00AE2C25" w:rsidRDefault="00AE2C25">
            <w:pPr>
              <w:widowControl w:val="0"/>
              <w:spacing w:after="0"/>
              <w:rPr>
                <w:sz w:val="24"/>
                <w:szCs w:val="24"/>
                <w14:ligatures w14:val="none"/>
              </w:rPr>
            </w:pPr>
            <w:r>
              <w:rPr>
                <w:sz w:val="24"/>
                <w:szCs w:val="24"/>
                <w14:ligatures w14:val="none"/>
              </w:rPr>
              <w:t>Tracy Burn-Smith</w:t>
            </w:r>
          </w:p>
        </w:tc>
        <w:tc>
          <w:tcPr>
            <w:tcW w:w="15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39DE1295" w14:textId="77777777" w:rsidR="00AE2C25" w:rsidRDefault="00AE2C25">
            <w:pPr>
              <w:widowControl w:val="0"/>
              <w:spacing w:after="0"/>
              <w:rPr>
                <w:sz w:val="24"/>
                <w:szCs w:val="24"/>
                <w14:ligatures w14:val="none"/>
              </w:rPr>
            </w:pPr>
            <w:r>
              <w:rPr>
                <w:sz w:val="24"/>
                <w:szCs w:val="24"/>
                <w14:ligatures w14:val="none"/>
              </w:rPr>
              <w:t>January 2008</w:t>
            </w:r>
          </w:p>
        </w:tc>
        <w:tc>
          <w:tcPr>
            <w:tcW w:w="112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177BBEA4" w14:textId="77777777" w:rsidR="00AE2C25" w:rsidRDefault="00AE2C25">
            <w:pPr>
              <w:widowControl w:val="0"/>
              <w:spacing w:after="0"/>
              <w:rPr>
                <w:sz w:val="24"/>
                <w:szCs w:val="24"/>
                <w14:ligatures w14:val="none"/>
              </w:rPr>
            </w:pPr>
            <w:r>
              <w:rPr>
                <w:sz w:val="24"/>
                <w:szCs w:val="24"/>
                <w14:ligatures w14:val="none"/>
              </w:rPr>
              <w:t>ongoing</w:t>
            </w:r>
          </w:p>
        </w:tc>
        <w:tc>
          <w:tcPr>
            <w:tcW w:w="12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014D4B42" w14:textId="77777777" w:rsidR="00AE2C25" w:rsidRDefault="00AE2C25">
            <w:pPr>
              <w:widowControl w:val="0"/>
              <w:spacing w:after="0"/>
              <w:rPr>
                <w:sz w:val="24"/>
                <w:szCs w:val="24"/>
                <w14:ligatures w14:val="none"/>
              </w:rPr>
            </w:pPr>
          </w:p>
        </w:tc>
        <w:tc>
          <w:tcPr>
            <w:tcW w:w="14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0D4CE6DD" w14:textId="77777777" w:rsidR="00AE2C25" w:rsidRDefault="00AE2C25">
            <w:pPr>
              <w:widowControl w:val="0"/>
              <w:spacing w:after="0"/>
              <w:rPr>
                <w:sz w:val="24"/>
                <w:szCs w:val="24"/>
                <w14:ligatures w14:val="none"/>
              </w:rPr>
            </w:pPr>
            <w:r>
              <w:rPr>
                <w:sz w:val="24"/>
                <w:szCs w:val="24"/>
                <w14:ligatures w14:val="none"/>
              </w:rPr>
              <w:t>Head teacher</w:t>
            </w:r>
            <w:r w:rsidR="00950BBA">
              <w:rPr>
                <w:sz w:val="24"/>
                <w:szCs w:val="24"/>
                <w14:ligatures w14:val="none"/>
              </w:rPr>
              <w:t>/co-head</w:t>
            </w:r>
          </w:p>
        </w:tc>
        <w:tc>
          <w:tcPr>
            <w:tcW w:w="140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5A41757D" w14:textId="77777777" w:rsidR="00AE2C25" w:rsidRDefault="00AE2C25">
            <w:pPr>
              <w:widowControl w:val="0"/>
              <w:spacing w:after="0"/>
              <w:rPr>
                <w:sz w:val="24"/>
                <w:szCs w:val="24"/>
                <w14:ligatures w14:val="none"/>
              </w:rPr>
            </w:pPr>
            <w:r>
              <w:rPr>
                <w:sz w:val="24"/>
                <w:szCs w:val="24"/>
                <w14:ligatures w14:val="none"/>
              </w:rPr>
              <w:t>none</w:t>
            </w:r>
          </w:p>
        </w:tc>
        <w:tc>
          <w:tcPr>
            <w:tcW w:w="14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1C453383" w14:textId="77777777" w:rsidR="00AE2C25" w:rsidRDefault="00AE2C25">
            <w:pPr>
              <w:widowControl w:val="0"/>
              <w:spacing w:after="0"/>
              <w:rPr>
                <w:sz w:val="24"/>
                <w:szCs w:val="24"/>
                <w14:ligatures w14:val="none"/>
              </w:rPr>
            </w:pPr>
            <w:r>
              <w:rPr>
                <w:sz w:val="24"/>
                <w:szCs w:val="24"/>
                <w14:ligatures w14:val="none"/>
              </w:rPr>
              <w:t>none</w:t>
            </w:r>
          </w:p>
        </w:tc>
        <w:tc>
          <w:tcPr>
            <w:tcW w:w="13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25D5E462" w14:textId="4C901561" w:rsidR="00AE2C25" w:rsidRDefault="00DA10EB">
            <w:pPr>
              <w:widowControl w:val="0"/>
              <w:spacing w:after="0"/>
              <w:rPr>
                <w:sz w:val="24"/>
                <w:szCs w:val="24"/>
                <w14:ligatures w14:val="none"/>
              </w:rPr>
            </w:pPr>
            <w:r>
              <w:rPr>
                <w:sz w:val="24"/>
                <w:szCs w:val="24"/>
                <w14:ligatures w14:val="none"/>
              </w:rPr>
              <w:t>2/3</w:t>
            </w:r>
          </w:p>
        </w:tc>
        <w:tc>
          <w:tcPr>
            <w:tcW w:w="1335" w:type="dxa"/>
            <w:tcBorders>
              <w:top w:val="single" w:sz="8" w:space="0" w:color="000000"/>
              <w:left w:val="single" w:sz="8" w:space="0" w:color="000000"/>
              <w:bottom w:val="single" w:sz="8" w:space="0" w:color="000000"/>
              <w:right w:val="single" w:sz="8" w:space="0" w:color="000000"/>
            </w:tcBorders>
          </w:tcPr>
          <w:p w14:paraId="19A75B7F" w14:textId="1D4C9C52" w:rsidR="00CD6BE9" w:rsidRDefault="00DA10EB">
            <w:pPr>
              <w:widowControl w:val="0"/>
              <w:spacing w:after="0"/>
              <w:rPr>
                <w:sz w:val="24"/>
                <w:szCs w:val="24"/>
                <w14:ligatures w14:val="none"/>
              </w:rPr>
            </w:pPr>
            <w:r>
              <w:rPr>
                <w:sz w:val="24"/>
                <w:szCs w:val="24"/>
                <w14:ligatures w14:val="none"/>
              </w:rPr>
              <w:t>5/5</w:t>
            </w:r>
          </w:p>
        </w:tc>
        <w:tc>
          <w:tcPr>
            <w:tcW w:w="15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446DCD16" w14:textId="77777777" w:rsidR="00AE2C25" w:rsidRDefault="00AE2C25">
            <w:pPr>
              <w:widowControl w:val="0"/>
              <w:spacing w:after="0"/>
              <w:rPr>
                <w:sz w:val="24"/>
                <w:szCs w:val="24"/>
                <w14:ligatures w14:val="none"/>
              </w:rPr>
            </w:pPr>
            <w:r>
              <w:rPr>
                <w:sz w:val="24"/>
                <w:szCs w:val="24"/>
                <w14:ligatures w14:val="none"/>
              </w:rPr>
              <w:t>none</w:t>
            </w:r>
          </w:p>
        </w:tc>
      </w:tr>
      <w:tr w:rsidR="00950BBA" w14:paraId="0E9DB39B" w14:textId="77777777" w:rsidTr="00DA10EB">
        <w:trPr>
          <w:trHeight w:val="899"/>
        </w:trPr>
        <w:tc>
          <w:tcPr>
            <w:tcW w:w="207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1D5318A" w14:textId="77777777" w:rsidR="00950BBA" w:rsidRDefault="00950BBA">
            <w:pPr>
              <w:widowControl w:val="0"/>
              <w:spacing w:after="0"/>
              <w:rPr>
                <w:sz w:val="24"/>
                <w:szCs w:val="24"/>
                <w14:ligatures w14:val="none"/>
              </w:rPr>
            </w:pPr>
            <w:r>
              <w:rPr>
                <w:sz w:val="24"/>
                <w:szCs w:val="24"/>
                <w14:ligatures w14:val="none"/>
              </w:rPr>
              <w:t>Louisa Williams</w:t>
            </w:r>
          </w:p>
        </w:tc>
        <w:tc>
          <w:tcPr>
            <w:tcW w:w="15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ADA2F5C" w14:textId="77777777" w:rsidR="00950BBA" w:rsidRDefault="00950BBA">
            <w:pPr>
              <w:widowControl w:val="0"/>
              <w:spacing w:after="0"/>
              <w:rPr>
                <w:sz w:val="24"/>
                <w:szCs w:val="24"/>
                <w14:ligatures w14:val="none"/>
              </w:rPr>
            </w:pPr>
            <w:r>
              <w:rPr>
                <w:sz w:val="24"/>
                <w:szCs w:val="24"/>
                <w14:ligatures w14:val="none"/>
              </w:rPr>
              <w:t>September 2022</w:t>
            </w:r>
          </w:p>
        </w:tc>
        <w:tc>
          <w:tcPr>
            <w:tcW w:w="112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F57A70D" w14:textId="77777777" w:rsidR="00950BBA" w:rsidRDefault="00950BBA">
            <w:pPr>
              <w:widowControl w:val="0"/>
              <w:spacing w:after="0"/>
              <w:rPr>
                <w:sz w:val="24"/>
                <w:szCs w:val="24"/>
                <w14:ligatures w14:val="none"/>
              </w:rPr>
            </w:pPr>
            <w:r>
              <w:rPr>
                <w:sz w:val="24"/>
                <w:szCs w:val="24"/>
                <w14:ligatures w14:val="none"/>
              </w:rPr>
              <w:t>ongoing</w:t>
            </w:r>
          </w:p>
        </w:tc>
        <w:tc>
          <w:tcPr>
            <w:tcW w:w="12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0B07444" w14:textId="77777777" w:rsidR="00950BBA" w:rsidRDefault="00950BBA">
            <w:pPr>
              <w:widowControl w:val="0"/>
              <w:spacing w:after="0"/>
              <w:rPr>
                <w:sz w:val="24"/>
                <w:szCs w:val="24"/>
                <w14:ligatures w14:val="none"/>
              </w:rPr>
            </w:pPr>
          </w:p>
        </w:tc>
        <w:tc>
          <w:tcPr>
            <w:tcW w:w="14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C6926AD" w14:textId="77777777" w:rsidR="00950BBA" w:rsidRDefault="00950BBA">
            <w:pPr>
              <w:widowControl w:val="0"/>
              <w:spacing w:after="0"/>
              <w:rPr>
                <w:sz w:val="24"/>
                <w:szCs w:val="24"/>
                <w14:ligatures w14:val="none"/>
              </w:rPr>
            </w:pPr>
            <w:r>
              <w:rPr>
                <w:sz w:val="24"/>
                <w:szCs w:val="24"/>
                <w14:ligatures w14:val="none"/>
              </w:rPr>
              <w:t>Assistant head teacher/co-head</w:t>
            </w:r>
          </w:p>
        </w:tc>
        <w:tc>
          <w:tcPr>
            <w:tcW w:w="140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8FD89BE" w14:textId="77777777" w:rsidR="00950BBA" w:rsidRDefault="00950BBA">
            <w:pPr>
              <w:widowControl w:val="0"/>
              <w:spacing w:after="0"/>
              <w:rPr>
                <w:sz w:val="24"/>
                <w:szCs w:val="24"/>
                <w14:ligatures w14:val="none"/>
              </w:rPr>
            </w:pPr>
            <w:r>
              <w:rPr>
                <w:sz w:val="24"/>
                <w:szCs w:val="24"/>
                <w14:ligatures w14:val="none"/>
              </w:rPr>
              <w:t>none</w:t>
            </w:r>
          </w:p>
        </w:tc>
        <w:tc>
          <w:tcPr>
            <w:tcW w:w="14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19A487E" w14:textId="77777777" w:rsidR="00950BBA" w:rsidRDefault="00950BBA">
            <w:pPr>
              <w:widowControl w:val="0"/>
              <w:spacing w:after="0"/>
              <w:rPr>
                <w:sz w:val="24"/>
                <w:szCs w:val="24"/>
                <w14:ligatures w14:val="none"/>
              </w:rPr>
            </w:pPr>
            <w:r>
              <w:rPr>
                <w:sz w:val="24"/>
                <w:szCs w:val="24"/>
                <w14:ligatures w14:val="none"/>
              </w:rPr>
              <w:t>none</w:t>
            </w:r>
          </w:p>
        </w:tc>
        <w:tc>
          <w:tcPr>
            <w:tcW w:w="13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6DBD707" w14:textId="7709AE79" w:rsidR="00950BBA" w:rsidRDefault="00DA10EB">
            <w:pPr>
              <w:widowControl w:val="0"/>
              <w:spacing w:after="0"/>
              <w:rPr>
                <w:sz w:val="24"/>
                <w:szCs w:val="24"/>
                <w14:ligatures w14:val="none"/>
              </w:rPr>
            </w:pPr>
            <w:r>
              <w:rPr>
                <w:sz w:val="24"/>
                <w:szCs w:val="24"/>
                <w14:ligatures w14:val="none"/>
              </w:rPr>
              <w:t>2/3</w:t>
            </w:r>
          </w:p>
        </w:tc>
        <w:tc>
          <w:tcPr>
            <w:tcW w:w="1335" w:type="dxa"/>
            <w:tcBorders>
              <w:top w:val="single" w:sz="8" w:space="0" w:color="000000"/>
              <w:left w:val="single" w:sz="8" w:space="0" w:color="000000"/>
              <w:bottom w:val="single" w:sz="8" w:space="0" w:color="000000"/>
              <w:right w:val="single" w:sz="8" w:space="0" w:color="000000"/>
            </w:tcBorders>
          </w:tcPr>
          <w:p w14:paraId="3AD4E56F" w14:textId="120A2056" w:rsidR="00950BBA" w:rsidRDefault="00DA10EB">
            <w:pPr>
              <w:widowControl w:val="0"/>
              <w:spacing w:after="0"/>
              <w:rPr>
                <w:sz w:val="24"/>
                <w:szCs w:val="24"/>
                <w14:ligatures w14:val="none"/>
              </w:rPr>
            </w:pPr>
            <w:r>
              <w:rPr>
                <w:sz w:val="24"/>
                <w:szCs w:val="24"/>
                <w14:ligatures w14:val="none"/>
              </w:rPr>
              <w:t>5/5</w:t>
            </w:r>
          </w:p>
        </w:tc>
        <w:tc>
          <w:tcPr>
            <w:tcW w:w="15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472AE84" w14:textId="77777777" w:rsidR="00950BBA" w:rsidRDefault="00950BBA">
            <w:pPr>
              <w:widowControl w:val="0"/>
              <w:spacing w:after="0"/>
              <w:rPr>
                <w:sz w:val="24"/>
                <w:szCs w:val="24"/>
                <w14:ligatures w14:val="none"/>
              </w:rPr>
            </w:pPr>
            <w:r>
              <w:rPr>
                <w:sz w:val="24"/>
                <w:szCs w:val="24"/>
                <w14:ligatures w14:val="none"/>
              </w:rPr>
              <w:t>none</w:t>
            </w:r>
          </w:p>
        </w:tc>
      </w:tr>
      <w:tr w:rsidR="008629DD" w14:paraId="2EB8E6D7" w14:textId="77777777" w:rsidTr="00DA10EB">
        <w:trPr>
          <w:trHeight w:val="763"/>
        </w:trPr>
        <w:tc>
          <w:tcPr>
            <w:tcW w:w="207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C1A3B06" w14:textId="413F0FA8" w:rsidR="008629DD" w:rsidRDefault="000C6065">
            <w:pPr>
              <w:widowControl w:val="0"/>
              <w:spacing w:after="0"/>
              <w:rPr>
                <w:sz w:val="24"/>
                <w:szCs w:val="24"/>
                <w14:ligatures w14:val="none"/>
              </w:rPr>
            </w:pPr>
            <w:r>
              <w:rPr>
                <w:sz w:val="24"/>
                <w:szCs w:val="24"/>
                <w14:ligatures w14:val="none"/>
              </w:rPr>
              <w:t>Laura Glover</w:t>
            </w:r>
          </w:p>
        </w:tc>
        <w:tc>
          <w:tcPr>
            <w:tcW w:w="15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55720A2" w14:textId="2BEF2A08" w:rsidR="008629DD" w:rsidRDefault="000C6065">
            <w:pPr>
              <w:widowControl w:val="0"/>
              <w:spacing w:after="0"/>
              <w:rPr>
                <w:sz w:val="24"/>
                <w:szCs w:val="24"/>
                <w14:ligatures w14:val="none"/>
              </w:rPr>
            </w:pPr>
            <w:r>
              <w:rPr>
                <w:sz w:val="24"/>
                <w:szCs w:val="24"/>
                <w14:ligatures w14:val="none"/>
              </w:rPr>
              <w:t>Oct 2023</w:t>
            </w:r>
          </w:p>
        </w:tc>
        <w:tc>
          <w:tcPr>
            <w:tcW w:w="112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A8BBD52" w14:textId="77777777" w:rsidR="008629DD" w:rsidRDefault="008629DD">
            <w:pPr>
              <w:widowControl w:val="0"/>
              <w:spacing w:after="0"/>
              <w:rPr>
                <w:sz w:val="24"/>
                <w:szCs w:val="24"/>
                <w14:ligatures w14:val="none"/>
              </w:rPr>
            </w:pPr>
            <w:r>
              <w:rPr>
                <w:sz w:val="24"/>
                <w:szCs w:val="24"/>
                <w14:ligatures w14:val="none"/>
              </w:rPr>
              <w:t>4 years</w:t>
            </w:r>
          </w:p>
        </w:tc>
        <w:tc>
          <w:tcPr>
            <w:tcW w:w="12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DEABDCA" w14:textId="77777777" w:rsidR="008629DD" w:rsidRDefault="008629DD">
            <w:pPr>
              <w:widowControl w:val="0"/>
              <w:spacing w:after="0"/>
              <w:rPr>
                <w:sz w:val="24"/>
                <w:szCs w:val="24"/>
                <w14:ligatures w14:val="none"/>
              </w:rPr>
            </w:pPr>
          </w:p>
        </w:tc>
        <w:tc>
          <w:tcPr>
            <w:tcW w:w="14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17FE7C5" w14:textId="77777777" w:rsidR="008629DD" w:rsidRDefault="008629DD">
            <w:pPr>
              <w:widowControl w:val="0"/>
              <w:spacing w:after="0"/>
              <w:rPr>
                <w:sz w:val="24"/>
                <w:szCs w:val="24"/>
                <w14:ligatures w14:val="none"/>
              </w:rPr>
            </w:pPr>
            <w:r>
              <w:rPr>
                <w:sz w:val="24"/>
                <w:szCs w:val="24"/>
                <w14:ligatures w14:val="none"/>
              </w:rPr>
              <w:t>Co-opted</w:t>
            </w:r>
          </w:p>
        </w:tc>
        <w:tc>
          <w:tcPr>
            <w:tcW w:w="140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2EB2DF0" w14:textId="7D619BAC" w:rsidR="008629DD" w:rsidRDefault="000C6065">
            <w:pPr>
              <w:widowControl w:val="0"/>
              <w:spacing w:after="0"/>
              <w:rPr>
                <w:sz w:val="24"/>
                <w:szCs w:val="24"/>
                <w14:ligatures w14:val="none"/>
              </w:rPr>
            </w:pPr>
            <w:r>
              <w:rPr>
                <w:sz w:val="24"/>
                <w:szCs w:val="24"/>
                <w14:ligatures w14:val="none"/>
              </w:rPr>
              <w:t>none</w:t>
            </w:r>
          </w:p>
        </w:tc>
        <w:tc>
          <w:tcPr>
            <w:tcW w:w="14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34DFA98" w14:textId="7CD73E5E" w:rsidR="008629DD" w:rsidRDefault="000C6065">
            <w:pPr>
              <w:widowControl w:val="0"/>
              <w:spacing w:after="0"/>
              <w:rPr>
                <w:sz w:val="24"/>
                <w:szCs w:val="24"/>
                <w14:ligatures w14:val="none"/>
              </w:rPr>
            </w:pPr>
            <w:r>
              <w:rPr>
                <w:sz w:val="24"/>
                <w:szCs w:val="24"/>
                <w14:ligatures w14:val="none"/>
              </w:rPr>
              <w:t>none</w:t>
            </w:r>
          </w:p>
        </w:tc>
        <w:tc>
          <w:tcPr>
            <w:tcW w:w="13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1939214" w14:textId="7700311F" w:rsidR="008629DD" w:rsidRDefault="000C6065">
            <w:pPr>
              <w:widowControl w:val="0"/>
              <w:spacing w:after="0"/>
              <w:rPr>
                <w:sz w:val="24"/>
                <w:szCs w:val="24"/>
                <w14:ligatures w14:val="none"/>
              </w:rPr>
            </w:pPr>
            <w:r>
              <w:rPr>
                <w:sz w:val="24"/>
                <w:szCs w:val="24"/>
                <w14:ligatures w14:val="none"/>
              </w:rPr>
              <w:t>3/3</w:t>
            </w:r>
          </w:p>
        </w:tc>
        <w:tc>
          <w:tcPr>
            <w:tcW w:w="1335" w:type="dxa"/>
            <w:tcBorders>
              <w:top w:val="single" w:sz="8" w:space="0" w:color="000000"/>
              <w:left w:val="single" w:sz="8" w:space="0" w:color="000000"/>
              <w:bottom w:val="single" w:sz="8" w:space="0" w:color="000000"/>
              <w:right w:val="single" w:sz="8" w:space="0" w:color="000000"/>
            </w:tcBorders>
          </w:tcPr>
          <w:p w14:paraId="5557E294" w14:textId="0B221BD1" w:rsidR="008629DD" w:rsidRDefault="00DA10EB">
            <w:pPr>
              <w:widowControl w:val="0"/>
              <w:spacing w:after="0"/>
              <w:rPr>
                <w:sz w:val="24"/>
                <w:szCs w:val="24"/>
                <w14:ligatures w14:val="none"/>
              </w:rPr>
            </w:pPr>
            <w:r>
              <w:rPr>
                <w:sz w:val="24"/>
                <w:szCs w:val="24"/>
                <w14:ligatures w14:val="none"/>
              </w:rPr>
              <w:t>3/3</w:t>
            </w:r>
          </w:p>
        </w:tc>
        <w:tc>
          <w:tcPr>
            <w:tcW w:w="15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79C3563" w14:textId="5BD75FCE" w:rsidR="008629DD" w:rsidRDefault="000C6065">
            <w:pPr>
              <w:widowControl w:val="0"/>
              <w:spacing w:after="0"/>
              <w:rPr>
                <w:sz w:val="24"/>
                <w:szCs w:val="24"/>
                <w14:ligatures w14:val="none"/>
              </w:rPr>
            </w:pPr>
            <w:r>
              <w:rPr>
                <w:sz w:val="24"/>
                <w:szCs w:val="24"/>
                <w14:ligatures w14:val="none"/>
              </w:rPr>
              <w:t>none</w:t>
            </w:r>
          </w:p>
        </w:tc>
      </w:tr>
      <w:tr w:rsidR="000C6065" w14:paraId="001AB5CC" w14:textId="77777777" w:rsidTr="00DA10EB">
        <w:trPr>
          <w:trHeight w:val="763"/>
        </w:trPr>
        <w:tc>
          <w:tcPr>
            <w:tcW w:w="207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0F923F1" w14:textId="11039C56" w:rsidR="000C6065" w:rsidRDefault="000C6065">
            <w:pPr>
              <w:widowControl w:val="0"/>
              <w:spacing w:after="0"/>
              <w:rPr>
                <w:sz w:val="24"/>
                <w:szCs w:val="24"/>
                <w14:ligatures w14:val="none"/>
              </w:rPr>
            </w:pPr>
            <w:r>
              <w:rPr>
                <w:sz w:val="24"/>
                <w:szCs w:val="24"/>
                <w14:ligatures w14:val="none"/>
              </w:rPr>
              <w:t>Jonathan Grindrod</w:t>
            </w:r>
          </w:p>
        </w:tc>
        <w:tc>
          <w:tcPr>
            <w:tcW w:w="15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0E48BFF" w14:textId="038B890F" w:rsidR="000C6065" w:rsidRDefault="000C6065">
            <w:pPr>
              <w:widowControl w:val="0"/>
              <w:spacing w:after="0"/>
              <w:rPr>
                <w:sz w:val="24"/>
                <w:szCs w:val="24"/>
                <w14:ligatures w14:val="none"/>
              </w:rPr>
            </w:pPr>
            <w:r>
              <w:rPr>
                <w:sz w:val="24"/>
                <w:szCs w:val="24"/>
                <w14:ligatures w14:val="none"/>
              </w:rPr>
              <w:t>Jan 2024</w:t>
            </w:r>
          </w:p>
        </w:tc>
        <w:tc>
          <w:tcPr>
            <w:tcW w:w="112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ADBB65C" w14:textId="3831EB7C" w:rsidR="000C6065" w:rsidRDefault="000C6065">
            <w:pPr>
              <w:widowControl w:val="0"/>
              <w:spacing w:after="0"/>
              <w:rPr>
                <w:sz w:val="24"/>
                <w:szCs w:val="24"/>
                <w14:ligatures w14:val="none"/>
              </w:rPr>
            </w:pPr>
            <w:r>
              <w:rPr>
                <w:sz w:val="24"/>
                <w:szCs w:val="24"/>
                <w14:ligatures w14:val="none"/>
              </w:rPr>
              <w:t>4 yeras</w:t>
            </w:r>
          </w:p>
        </w:tc>
        <w:tc>
          <w:tcPr>
            <w:tcW w:w="12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9EFB07B" w14:textId="77777777" w:rsidR="000C6065" w:rsidRDefault="000C6065">
            <w:pPr>
              <w:widowControl w:val="0"/>
              <w:spacing w:after="0"/>
              <w:rPr>
                <w:sz w:val="24"/>
                <w:szCs w:val="24"/>
                <w14:ligatures w14:val="none"/>
              </w:rPr>
            </w:pPr>
          </w:p>
        </w:tc>
        <w:tc>
          <w:tcPr>
            <w:tcW w:w="14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B5215FA" w14:textId="08DE322E" w:rsidR="000C6065" w:rsidRDefault="000C6065">
            <w:pPr>
              <w:widowControl w:val="0"/>
              <w:spacing w:after="0"/>
              <w:rPr>
                <w:sz w:val="24"/>
                <w:szCs w:val="24"/>
                <w14:ligatures w14:val="none"/>
              </w:rPr>
            </w:pPr>
            <w:r>
              <w:rPr>
                <w:sz w:val="24"/>
                <w:szCs w:val="24"/>
                <w14:ligatures w14:val="none"/>
              </w:rPr>
              <w:t>Co-opted</w:t>
            </w:r>
          </w:p>
        </w:tc>
        <w:tc>
          <w:tcPr>
            <w:tcW w:w="140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72219F8" w14:textId="02C03A6A" w:rsidR="000C6065" w:rsidRDefault="000C6065">
            <w:pPr>
              <w:widowControl w:val="0"/>
              <w:spacing w:after="0"/>
              <w:rPr>
                <w:sz w:val="24"/>
                <w:szCs w:val="24"/>
                <w14:ligatures w14:val="none"/>
              </w:rPr>
            </w:pPr>
            <w:r>
              <w:rPr>
                <w:sz w:val="24"/>
                <w:szCs w:val="24"/>
                <w14:ligatures w14:val="none"/>
              </w:rPr>
              <w:t>none</w:t>
            </w:r>
          </w:p>
        </w:tc>
        <w:tc>
          <w:tcPr>
            <w:tcW w:w="14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24B2C91" w14:textId="15E2961B" w:rsidR="000C6065" w:rsidRDefault="000C6065">
            <w:pPr>
              <w:widowControl w:val="0"/>
              <w:spacing w:after="0"/>
              <w:rPr>
                <w:sz w:val="24"/>
                <w:szCs w:val="24"/>
                <w14:ligatures w14:val="none"/>
              </w:rPr>
            </w:pPr>
            <w:r>
              <w:rPr>
                <w:sz w:val="24"/>
                <w:szCs w:val="24"/>
                <w14:ligatures w14:val="none"/>
              </w:rPr>
              <w:t>none</w:t>
            </w:r>
          </w:p>
        </w:tc>
        <w:tc>
          <w:tcPr>
            <w:tcW w:w="13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8F9789E" w14:textId="1BD2C90A" w:rsidR="000C6065" w:rsidRDefault="00DA10EB">
            <w:pPr>
              <w:widowControl w:val="0"/>
              <w:spacing w:after="0"/>
              <w:rPr>
                <w:sz w:val="24"/>
                <w:szCs w:val="24"/>
                <w14:ligatures w14:val="none"/>
              </w:rPr>
            </w:pPr>
            <w:r>
              <w:rPr>
                <w:sz w:val="24"/>
                <w:szCs w:val="24"/>
                <w14:ligatures w14:val="none"/>
              </w:rPr>
              <w:t>2/3</w:t>
            </w:r>
          </w:p>
        </w:tc>
        <w:tc>
          <w:tcPr>
            <w:tcW w:w="1335" w:type="dxa"/>
            <w:tcBorders>
              <w:top w:val="single" w:sz="8" w:space="0" w:color="000000"/>
              <w:left w:val="single" w:sz="8" w:space="0" w:color="000000"/>
              <w:bottom w:val="single" w:sz="8" w:space="0" w:color="000000"/>
              <w:right w:val="single" w:sz="8" w:space="0" w:color="000000"/>
            </w:tcBorders>
          </w:tcPr>
          <w:p w14:paraId="3594F2E2" w14:textId="204E9DA2" w:rsidR="000C6065" w:rsidRDefault="00DA10EB">
            <w:pPr>
              <w:widowControl w:val="0"/>
              <w:spacing w:after="0"/>
              <w:rPr>
                <w:sz w:val="24"/>
                <w:szCs w:val="24"/>
                <w14:ligatures w14:val="none"/>
              </w:rPr>
            </w:pPr>
            <w:r>
              <w:rPr>
                <w:sz w:val="24"/>
                <w:szCs w:val="24"/>
                <w14:ligatures w14:val="none"/>
              </w:rPr>
              <w:t>2/2</w:t>
            </w:r>
          </w:p>
        </w:tc>
        <w:tc>
          <w:tcPr>
            <w:tcW w:w="15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E369C66" w14:textId="48305E96" w:rsidR="000C6065" w:rsidRDefault="000C6065">
            <w:pPr>
              <w:widowControl w:val="0"/>
              <w:spacing w:after="0"/>
              <w:rPr>
                <w:sz w:val="24"/>
                <w:szCs w:val="24"/>
                <w14:ligatures w14:val="none"/>
              </w:rPr>
            </w:pPr>
            <w:r>
              <w:rPr>
                <w:sz w:val="24"/>
                <w:szCs w:val="24"/>
                <w14:ligatures w14:val="none"/>
              </w:rPr>
              <w:t>none</w:t>
            </w:r>
          </w:p>
        </w:tc>
      </w:tr>
      <w:tr w:rsidR="00757898" w14:paraId="7A3738D9" w14:textId="77777777" w:rsidTr="00DA10EB">
        <w:trPr>
          <w:trHeight w:val="763"/>
        </w:trPr>
        <w:tc>
          <w:tcPr>
            <w:tcW w:w="207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67C91B6" w14:textId="77777777" w:rsidR="00757898" w:rsidRDefault="00757898">
            <w:pPr>
              <w:widowControl w:val="0"/>
              <w:spacing w:after="0"/>
              <w:rPr>
                <w:sz w:val="24"/>
                <w:szCs w:val="24"/>
                <w14:ligatures w14:val="none"/>
              </w:rPr>
            </w:pPr>
            <w:r>
              <w:rPr>
                <w:sz w:val="24"/>
                <w:szCs w:val="24"/>
                <w14:ligatures w14:val="none"/>
              </w:rPr>
              <w:t>Christopher Costall</w:t>
            </w:r>
          </w:p>
        </w:tc>
        <w:tc>
          <w:tcPr>
            <w:tcW w:w="15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3EEB128" w14:textId="77777777" w:rsidR="00757898" w:rsidRDefault="00950BBA">
            <w:pPr>
              <w:widowControl w:val="0"/>
              <w:spacing w:after="0"/>
              <w:rPr>
                <w:sz w:val="24"/>
                <w:szCs w:val="24"/>
                <w14:ligatures w14:val="none"/>
              </w:rPr>
            </w:pPr>
            <w:r>
              <w:rPr>
                <w:sz w:val="24"/>
                <w:szCs w:val="24"/>
                <w14:ligatures w14:val="none"/>
              </w:rPr>
              <w:t>April</w:t>
            </w:r>
            <w:r w:rsidR="00757898">
              <w:rPr>
                <w:sz w:val="24"/>
                <w:szCs w:val="24"/>
                <w14:ligatures w14:val="none"/>
              </w:rPr>
              <w:t xml:space="preserve"> </w:t>
            </w:r>
            <w:r>
              <w:rPr>
                <w:sz w:val="24"/>
                <w:szCs w:val="24"/>
                <w14:ligatures w14:val="none"/>
              </w:rPr>
              <w:t>2023</w:t>
            </w:r>
          </w:p>
        </w:tc>
        <w:tc>
          <w:tcPr>
            <w:tcW w:w="112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70F34A8" w14:textId="77777777" w:rsidR="00757898" w:rsidRDefault="00757898">
            <w:pPr>
              <w:widowControl w:val="0"/>
              <w:spacing w:after="0"/>
              <w:rPr>
                <w:sz w:val="24"/>
                <w:szCs w:val="24"/>
                <w14:ligatures w14:val="none"/>
              </w:rPr>
            </w:pPr>
            <w:r>
              <w:rPr>
                <w:sz w:val="24"/>
                <w:szCs w:val="24"/>
                <w14:ligatures w14:val="none"/>
              </w:rPr>
              <w:t>4 years</w:t>
            </w:r>
          </w:p>
        </w:tc>
        <w:tc>
          <w:tcPr>
            <w:tcW w:w="12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D63E4E1" w14:textId="77777777" w:rsidR="00757898" w:rsidRDefault="00757898">
            <w:pPr>
              <w:widowControl w:val="0"/>
              <w:spacing w:after="0"/>
              <w:rPr>
                <w:sz w:val="24"/>
                <w:szCs w:val="24"/>
                <w14:ligatures w14:val="none"/>
              </w:rPr>
            </w:pPr>
          </w:p>
        </w:tc>
        <w:tc>
          <w:tcPr>
            <w:tcW w:w="14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C504907" w14:textId="77777777" w:rsidR="00757898" w:rsidRDefault="00757898">
            <w:pPr>
              <w:widowControl w:val="0"/>
              <w:spacing w:after="0"/>
              <w:rPr>
                <w:sz w:val="24"/>
                <w:szCs w:val="24"/>
                <w14:ligatures w14:val="none"/>
              </w:rPr>
            </w:pPr>
            <w:r>
              <w:rPr>
                <w:sz w:val="24"/>
                <w:szCs w:val="24"/>
                <w14:ligatures w14:val="none"/>
              </w:rPr>
              <w:t>Co-opted</w:t>
            </w:r>
          </w:p>
        </w:tc>
        <w:tc>
          <w:tcPr>
            <w:tcW w:w="140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F0E81B6" w14:textId="77777777" w:rsidR="00757898" w:rsidRDefault="00757898">
            <w:pPr>
              <w:widowControl w:val="0"/>
              <w:spacing w:after="0"/>
              <w:rPr>
                <w:sz w:val="24"/>
                <w:szCs w:val="24"/>
                <w14:ligatures w14:val="none"/>
              </w:rPr>
            </w:pPr>
            <w:r>
              <w:rPr>
                <w:sz w:val="24"/>
                <w:szCs w:val="24"/>
                <w14:ligatures w14:val="none"/>
              </w:rPr>
              <w:t>none</w:t>
            </w:r>
          </w:p>
        </w:tc>
        <w:tc>
          <w:tcPr>
            <w:tcW w:w="14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A92F9BC" w14:textId="77777777" w:rsidR="00757898" w:rsidRDefault="00757898">
            <w:pPr>
              <w:widowControl w:val="0"/>
              <w:spacing w:after="0"/>
              <w:rPr>
                <w:sz w:val="24"/>
                <w:szCs w:val="24"/>
                <w14:ligatures w14:val="none"/>
              </w:rPr>
            </w:pPr>
            <w:r>
              <w:rPr>
                <w:sz w:val="24"/>
                <w:szCs w:val="24"/>
                <w14:ligatures w14:val="none"/>
              </w:rPr>
              <w:t>none</w:t>
            </w:r>
          </w:p>
        </w:tc>
        <w:tc>
          <w:tcPr>
            <w:tcW w:w="13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3837A3C" w14:textId="0BE3EAE5" w:rsidR="00757898" w:rsidRDefault="00DA10EB">
            <w:pPr>
              <w:widowControl w:val="0"/>
              <w:spacing w:after="0"/>
              <w:rPr>
                <w:sz w:val="24"/>
                <w:szCs w:val="24"/>
                <w14:ligatures w14:val="none"/>
              </w:rPr>
            </w:pPr>
            <w:r>
              <w:rPr>
                <w:sz w:val="24"/>
                <w:szCs w:val="24"/>
                <w14:ligatures w14:val="none"/>
              </w:rPr>
              <w:t>3/3</w:t>
            </w:r>
          </w:p>
        </w:tc>
        <w:tc>
          <w:tcPr>
            <w:tcW w:w="1335" w:type="dxa"/>
            <w:tcBorders>
              <w:top w:val="single" w:sz="8" w:space="0" w:color="000000"/>
              <w:left w:val="single" w:sz="8" w:space="0" w:color="000000"/>
              <w:bottom w:val="single" w:sz="8" w:space="0" w:color="000000"/>
              <w:right w:val="single" w:sz="8" w:space="0" w:color="000000"/>
            </w:tcBorders>
          </w:tcPr>
          <w:p w14:paraId="45F540F0" w14:textId="52F33057" w:rsidR="00757898" w:rsidRDefault="00DA10EB">
            <w:pPr>
              <w:widowControl w:val="0"/>
              <w:spacing w:after="0"/>
              <w:rPr>
                <w:sz w:val="24"/>
                <w:szCs w:val="24"/>
                <w14:ligatures w14:val="none"/>
              </w:rPr>
            </w:pPr>
            <w:r>
              <w:rPr>
                <w:sz w:val="24"/>
                <w:szCs w:val="24"/>
                <w14:ligatures w14:val="none"/>
              </w:rPr>
              <w:t>1/2</w:t>
            </w:r>
          </w:p>
        </w:tc>
        <w:tc>
          <w:tcPr>
            <w:tcW w:w="15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CC91BAA" w14:textId="77777777" w:rsidR="00757898" w:rsidRDefault="00757898">
            <w:pPr>
              <w:widowControl w:val="0"/>
              <w:spacing w:after="0"/>
              <w:rPr>
                <w:sz w:val="24"/>
                <w:szCs w:val="24"/>
                <w14:ligatures w14:val="none"/>
              </w:rPr>
            </w:pPr>
            <w:r>
              <w:rPr>
                <w:sz w:val="24"/>
                <w:szCs w:val="24"/>
                <w14:ligatures w14:val="none"/>
              </w:rPr>
              <w:t>none</w:t>
            </w:r>
          </w:p>
        </w:tc>
      </w:tr>
      <w:tr w:rsidR="008629DD" w14:paraId="3426023E" w14:textId="77777777" w:rsidTr="00DA10EB">
        <w:trPr>
          <w:trHeight w:val="763"/>
        </w:trPr>
        <w:tc>
          <w:tcPr>
            <w:tcW w:w="207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38CD2D8" w14:textId="77777777" w:rsidR="008629DD" w:rsidRDefault="008629DD">
            <w:pPr>
              <w:widowControl w:val="0"/>
              <w:spacing w:after="0"/>
              <w:rPr>
                <w:sz w:val="24"/>
                <w:szCs w:val="24"/>
                <w14:ligatures w14:val="none"/>
              </w:rPr>
            </w:pPr>
            <w:r>
              <w:rPr>
                <w:sz w:val="24"/>
                <w:szCs w:val="24"/>
                <w14:ligatures w14:val="none"/>
              </w:rPr>
              <w:t>Helen Rushby</w:t>
            </w:r>
          </w:p>
        </w:tc>
        <w:tc>
          <w:tcPr>
            <w:tcW w:w="15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C81859B" w14:textId="77777777" w:rsidR="008629DD" w:rsidRDefault="008629DD">
            <w:pPr>
              <w:widowControl w:val="0"/>
              <w:spacing w:after="0"/>
              <w:rPr>
                <w:sz w:val="24"/>
                <w:szCs w:val="24"/>
                <w14:ligatures w14:val="none"/>
              </w:rPr>
            </w:pPr>
            <w:r>
              <w:rPr>
                <w:sz w:val="24"/>
                <w:szCs w:val="24"/>
                <w14:ligatures w14:val="none"/>
              </w:rPr>
              <w:t>June 2021</w:t>
            </w:r>
          </w:p>
        </w:tc>
        <w:tc>
          <w:tcPr>
            <w:tcW w:w="112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FEF5CAE" w14:textId="77777777" w:rsidR="008629DD" w:rsidRDefault="008629DD">
            <w:pPr>
              <w:widowControl w:val="0"/>
              <w:spacing w:after="0"/>
              <w:rPr>
                <w:sz w:val="24"/>
                <w:szCs w:val="24"/>
                <w14:ligatures w14:val="none"/>
              </w:rPr>
            </w:pPr>
            <w:r>
              <w:rPr>
                <w:sz w:val="24"/>
                <w:szCs w:val="24"/>
                <w14:ligatures w14:val="none"/>
              </w:rPr>
              <w:t>4 years</w:t>
            </w:r>
          </w:p>
        </w:tc>
        <w:tc>
          <w:tcPr>
            <w:tcW w:w="12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CC36318" w14:textId="77777777" w:rsidR="008629DD" w:rsidRDefault="008629DD">
            <w:pPr>
              <w:widowControl w:val="0"/>
              <w:spacing w:after="0"/>
              <w:rPr>
                <w:sz w:val="24"/>
                <w:szCs w:val="24"/>
                <w14:ligatures w14:val="none"/>
              </w:rPr>
            </w:pPr>
          </w:p>
        </w:tc>
        <w:tc>
          <w:tcPr>
            <w:tcW w:w="14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EBD4810" w14:textId="77777777" w:rsidR="008629DD" w:rsidRDefault="008629DD">
            <w:pPr>
              <w:widowControl w:val="0"/>
              <w:spacing w:after="0"/>
              <w:rPr>
                <w:sz w:val="24"/>
                <w:szCs w:val="24"/>
                <w14:ligatures w14:val="none"/>
              </w:rPr>
            </w:pPr>
            <w:r>
              <w:rPr>
                <w:sz w:val="24"/>
                <w:szCs w:val="24"/>
                <w14:ligatures w14:val="none"/>
              </w:rPr>
              <w:t>LA</w:t>
            </w:r>
          </w:p>
        </w:tc>
        <w:tc>
          <w:tcPr>
            <w:tcW w:w="140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E827E6F" w14:textId="77777777" w:rsidR="008629DD" w:rsidRDefault="008629DD">
            <w:pPr>
              <w:widowControl w:val="0"/>
              <w:spacing w:after="0"/>
              <w:rPr>
                <w:sz w:val="24"/>
                <w:szCs w:val="24"/>
                <w14:ligatures w14:val="none"/>
              </w:rPr>
            </w:pPr>
            <w:r>
              <w:rPr>
                <w:sz w:val="24"/>
                <w:szCs w:val="24"/>
                <w14:ligatures w14:val="none"/>
              </w:rPr>
              <w:t>none</w:t>
            </w:r>
          </w:p>
        </w:tc>
        <w:tc>
          <w:tcPr>
            <w:tcW w:w="14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F391C07" w14:textId="77777777" w:rsidR="008629DD" w:rsidRDefault="008629DD">
            <w:pPr>
              <w:widowControl w:val="0"/>
              <w:spacing w:after="0"/>
              <w:rPr>
                <w:sz w:val="24"/>
                <w:szCs w:val="24"/>
                <w14:ligatures w14:val="none"/>
              </w:rPr>
            </w:pPr>
            <w:r>
              <w:rPr>
                <w:sz w:val="24"/>
                <w:szCs w:val="24"/>
                <w14:ligatures w14:val="none"/>
              </w:rPr>
              <w:t>none</w:t>
            </w:r>
          </w:p>
        </w:tc>
        <w:tc>
          <w:tcPr>
            <w:tcW w:w="13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CF4F8C2" w14:textId="328FC79B" w:rsidR="008629DD" w:rsidRDefault="00DA10EB">
            <w:pPr>
              <w:widowControl w:val="0"/>
              <w:spacing w:after="0"/>
              <w:rPr>
                <w:sz w:val="24"/>
                <w:szCs w:val="24"/>
                <w14:ligatures w14:val="none"/>
              </w:rPr>
            </w:pPr>
            <w:r>
              <w:rPr>
                <w:sz w:val="24"/>
                <w:szCs w:val="24"/>
                <w14:ligatures w14:val="none"/>
              </w:rPr>
              <w:t>3/3</w:t>
            </w:r>
          </w:p>
        </w:tc>
        <w:tc>
          <w:tcPr>
            <w:tcW w:w="1335" w:type="dxa"/>
            <w:tcBorders>
              <w:top w:val="single" w:sz="8" w:space="0" w:color="000000"/>
              <w:left w:val="single" w:sz="8" w:space="0" w:color="000000"/>
              <w:bottom w:val="single" w:sz="8" w:space="0" w:color="000000"/>
              <w:right w:val="single" w:sz="8" w:space="0" w:color="000000"/>
            </w:tcBorders>
          </w:tcPr>
          <w:p w14:paraId="7CF7F780" w14:textId="64B531C5" w:rsidR="008629DD" w:rsidRDefault="00DA10EB">
            <w:pPr>
              <w:widowControl w:val="0"/>
              <w:spacing w:after="0"/>
              <w:rPr>
                <w:sz w:val="24"/>
                <w:szCs w:val="24"/>
                <w14:ligatures w14:val="none"/>
              </w:rPr>
            </w:pPr>
            <w:r>
              <w:rPr>
                <w:sz w:val="24"/>
                <w:szCs w:val="24"/>
                <w14:ligatures w14:val="none"/>
              </w:rPr>
              <w:t>5/5</w:t>
            </w:r>
          </w:p>
        </w:tc>
        <w:tc>
          <w:tcPr>
            <w:tcW w:w="15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FDEDF36" w14:textId="77777777" w:rsidR="008629DD" w:rsidRDefault="008629DD">
            <w:pPr>
              <w:widowControl w:val="0"/>
              <w:spacing w:after="0"/>
              <w:rPr>
                <w:sz w:val="24"/>
                <w:szCs w:val="24"/>
                <w14:ligatures w14:val="none"/>
              </w:rPr>
            </w:pPr>
            <w:r>
              <w:rPr>
                <w:sz w:val="24"/>
                <w:szCs w:val="24"/>
                <w14:ligatures w14:val="none"/>
              </w:rPr>
              <w:t>none</w:t>
            </w:r>
          </w:p>
        </w:tc>
      </w:tr>
      <w:tr w:rsidR="00950BBA" w14:paraId="30BD0527" w14:textId="77777777" w:rsidTr="00DA10EB">
        <w:trPr>
          <w:trHeight w:val="763"/>
        </w:trPr>
        <w:tc>
          <w:tcPr>
            <w:tcW w:w="207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F954B0D" w14:textId="77777777" w:rsidR="00950BBA" w:rsidRDefault="00950BBA">
            <w:pPr>
              <w:widowControl w:val="0"/>
              <w:spacing w:after="0"/>
              <w:rPr>
                <w:sz w:val="24"/>
                <w:szCs w:val="24"/>
                <w14:ligatures w14:val="none"/>
              </w:rPr>
            </w:pPr>
            <w:r>
              <w:rPr>
                <w:sz w:val="24"/>
                <w:szCs w:val="24"/>
                <w14:ligatures w14:val="none"/>
              </w:rPr>
              <w:t>Mo Grindrod</w:t>
            </w:r>
          </w:p>
        </w:tc>
        <w:tc>
          <w:tcPr>
            <w:tcW w:w="15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D6CF742" w14:textId="77777777" w:rsidR="00950BBA" w:rsidRDefault="00950BBA">
            <w:pPr>
              <w:widowControl w:val="0"/>
              <w:spacing w:after="0"/>
              <w:rPr>
                <w:sz w:val="24"/>
                <w:szCs w:val="24"/>
                <w14:ligatures w14:val="none"/>
              </w:rPr>
            </w:pPr>
            <w:r>
              <w:rPr>
                <w:sz w:val="24"/>
                <w:szCs w:val="24"/>
                <w14:ligatures w14:val="none"/>
              </w:rPr>
              <w:t>May 2023</w:t>
            </w:r>
          </w:p>
        </w:tc>
        <w:tc>
          <w:tcPr>
            <w:tcW w:w="112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8566809" w14:textId="77777777" w:rsidR="00950BBA" w:rsidRDefault="00950BBA">
            <w:pPr>
              <w:widowControl w:val="0"/>
              <w:spacing w:after="0"/>
              <w:rPr>
                <w:sz w:val="24"/>
                <w:szCs w:val="24"/>
                <w14:ligatures w14:val="none"/>
              </w:rPr>
            </w:pPr>
            <w:r>
              <w:rPr>
                <w:sz w:val="24"/>
                <w:szCs w:val="24"/>
                <w14:ligatures w14:val="none"/>
              </w:rPr>
              <w:t>4 years</w:t>
            </w:r>
          </w:p>
        </w:tc>
        <w:tc>
          <w:tcPr>
            <w:tcW w:w="12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5E1D891" w14:textId="77777777" w:rsidR="00950BBA" w:rsidRDefault="00950BBA">
            <w:pPr>
              <w:widowControl w:val="0"/>
              <w:spacing w:after="0"/>
              <w:rPr>
                <w:sz w:val="24"/>
                <w:szCs w:val="24"/>
                <w14:ligatures w14:val="none"/>
              </w:rPr>
            </w:pPr>
          </w:p>
        </w:tc>
        <w:tc>
          <w:tcPr>
            <w:tcW w:w="14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43E0E78" w14:textId="77777777" w:rsidR="00950BBA" w:rsidRDefault="00950BBA">
            <w:pPr>
              <w:widowControl w:val="0"/>
              <w:spacing w:after="0"/>
              <w:rPr>
                <w:sz w:val="24"/>
                <w:szCs w:val="24"/>
                <w14:ligatures w14:val="none"/>
              </w:rPr>
            </w:pPr>
            <w:r>
              <w:rPr>
                <w:sz w:val="24"/>
                <w:szCs w:val="24"/>
                <w14:ligatures w14:val="none"/>
              </w:rPr>
              <w:t xml:space="preserve">Staff </w:t>
            </w:r>
          </w:p>
        </w:tc>
        <w:tc>
          <w:tcPr>
            <w:tcW w:w="140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BBDB243" w14:textId="77777777" w:rsidR="00950BBA" w:rsidRDefault="00950BBA">
            <w:pPr>
              <w:widowControl w:val="0"/>
              <w:spacing w:after="0"/>
              <w:rPr>
                <w:sz w:val="24"/>
                <w:szCs w:val="24"/>
                <w14:ligatures w14:val="none"/>
              </w:rPr>
            </w:pPr>
            <w:r>
              <w:rPr>
                <w:sz w:val="24"/>
                <w:szCs w:val="24"/>
                <w14:ligatures w14:val="none"/>
              </w:rPr>
              <w:t>none</w:t>
            </w:r>
          </w:p>
        </w:tc>
        <w:tc>
          <w:tcPr>
            <w:tcW w:w="14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76C95AD" w14:textId="77777777" w:rsidR="00950BBA" w:rsidRDefault="00950BBA">
            <w:pPr>
              <w:widowControl w:val="0"/>
              <w:spacing w:after="0"/>
              <w:rPr>
                <w:sz w:val="24"/>
                <w:szCs w:val="24"/>
                <w14:ligatures w14:val="none"/>
              </w:rPr>
            </w:pPr>
            <w:r>
              <w:rPr>
                <w:sz w:val="24"/>
                <w:szCs w:val="24"/>
                <w14:ligatures w14:val="none"/>
              </w:rPr>
              <w:t>none</w:t>
            </w:r>
          </w:p>
        </w:tc>
        <w:tc>
          <w:tcPr>
            <w:tcW w:w="13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BB6BF73" w14:textId="3F6D5071" w:rsidR="00950BBA" w:rsidRDefault="00DA10EB">
            <w:pPr>
              <w:widowControl w:val="0"/>
              <w:spacing w:after="0"/>
              <w:rPr>
                <w:sz w:val="24"/>
                <w:szCs w:val="24"/>
                <w14:ligatures w14:val="none"/>
              </w:rPr>
            </w:pPr>
            <w:r>
              <w:rPr>
                <w:sz w:val="24"/>
                <w:szCs w:val="24"/>
                <w14:ligatures w14:val="none"/>
              </w:rPr>
              <w:t>2/3</w:t>
            </w:r>
          </w:p>
        </w:tc>
        <w:tc>
          <w:tcPr>
            <w:tcW w:w="1335" w:type="dxa"/>
            <w:tcBorders>
              <w:top w:val="single" w:sz="8" w:space="0" w:color="000000"/>
              <w:left w:val="single" w:sz="8" w:space="0" w:color="000000"/>
              <w:bottom w:val="single" w:sz="8" w:space="0" w:color="000000"/>
              <w:right w:val="single" w:sz="8" w:space="0" w:color="000000"/>
            </w:tcBorders>
          </w:tcPr>
          <w:p w14:paraId="6CDB820E" w14:textId="0ADC18DA" w:rsidR="00950BBA" w:rsidRDefault="00DA10EB">
            <w:pPr>
              <w:widowControl w:val="0"/>
              <w:spacing w:after="0"/>
              <w:rPr>
                <w:sz w:val="24"/>
                <w:szCs w:val="24"/>
                <w14:ligatures w14:val="none"/>
              </w:rPr>
            </w:pPr>
            <w:r>
              <w:rPr>
                <w:sz w:val="24"/>
                <w:szCs w:val="24"/>
                <w14:ligatures w14:val="none"/>
              </w:rPr>
              <w:t>2/3</w:t>
            </w:r>
          </w:p>
        </w:tc>
        <w:tc>
          <w:tcPr>
            <w:tcW w:w="15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C1946C7" w14:textId="77777777" w:rsidR="00950BBA" w:rsidRDefault="00950BBA">
            <w:pPr>
              <w:widowControl w:val="0"/>
              <w:spacing w:after="0"/>
              <w:rPr>
                <w:sz w:val="24"/>
                <w:szCs w:val="24"/>
                <w14:ligatures w14:val="none"/>
              </w:rPr>
            </w:pPr>
            <w:r>
              <w:rPr>
                <w:sz w:val="24"/>
                <w:szCs w:val="24"/>
                <w14:ligatures w14:val="none"/>
              </w:rPr>
              <w:t>none</w:t>
            </w:r>
          </w:p>
        </w:tc>
      </w:tr>
      <w:tr w:rsidR="00DA10EB" w14:paraId="71FDFF09" w14:textId="77777777" w:rsidTr="00DA10EB">
        <w:trPr>
          <w:trHeight w:val="763"/>
        </w:trPr>
        <w:tc>
          <w:tcPr>
            <w:tcW w:w="207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B375C5A" w14:textId="0C4A940E" w:rsidR="00DA10EB" w:rsidRDefault="00DA10EB">
            <w:pPr>
              <w:widowControl w:val="0"/>
              <w:spacing w:after="0"/>
              <w:rPr>
                <w:sz w:val="24"/>
                <w:szCs w:val="24"/>
                <w14:ligatures w14:val="none"/>
              </w:rPr>
            </w:pPr>
            <w:r>
              <w:rPr>
                <w:sz w:val="24"/>
                <w:szCs w:val="24"/>
                <w14:ligatures w14:val="none"/>
              </w:rPr>
              <w:t>Danielle Metcalfe</w:t>
            </w:r>
          </w:p>
        </w:tc>
        <w:tc>
          <w:tcPr>
            <w:tcW w:w="15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5DEB5A6" w14:textId="557C1991" w:rsidR="00DA10EB" w:rsidRDefault="00DA10EB">
            <w:pPr>
              <w:widowControl w:val="0"/>
              <w:spacing w:after="0"/>
              <w:rPr>
                <w:sz w:val="24"/>
                <w:szCs w:val="24"/>
                <w14:ligatures w14:val="none"/>
              </w:rPr>
            </w:pPr>
            <w:r>
              <w:rPr>
                <w:sz w:val="24"/>
                <w:szCs w:val="24"/>
                <w14:ligatures w14:val="none"/>
              </w:rPr>
              <w:t>Nov 2024</w:t>
            </w:r>
          </w:p>
        </w:tc>
        <w:tc>
          <w:tcPr>
            <w:tcW w:w="112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BEB69B0" w14:textId="40948D37" w:rsidR="00DA10EB" w:rsidRDefault="00DA10EB">
            <w:pPr>
              <w:widowControl w:val="0"/>
              <w:spacing w:after="0"/>
              <w:rPr>
                <w:sz w:val="24"/>
                <w:szCs w:val="24"/>
                <w14:ligatures w14:val="none"/>
              </w:rPr>
            </w:pPr>
            <w:r>
              <w:rPr>
                <w:sz w:val="24"/>
                <w:szCs w:val="24"/>
                <w14:ligatures w14:val="none"/>
              </w:rPr>
              <w:t>4 years</w:t>
            </w:r>
          </w:p>
        </w:tc>
        <w:tc>
          <w:tcPr>
            <w:tcW w:w="12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1424A3F" w14:textId="77777777" w:rsidR="00DA10EB" w:rsidRDefault="00DA10EB">
            <w:pPr>
              <w:widowControl w:val="0"/>
              <w:spacing w:after="0"/>
              <w:rPr>
                <w:sz w:val="24"/>
                <w:szCs w:val="24"/>
                <w14:ligatures w14:val="none"/>
              </w:rPr>
            </w:pPr>
          </w:p>
        </w:tc>
        <w:tc>
          <w:tcPr>
            <w:tcW w:w="14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7272D66" w14:textId="12732CA6" w:rsidR="00DA10EB" w:rsidRDefault="00DA10EB">
            <w:pPr>
              <w:widowControl w:val="0"/>
              <w:spacing w:after="0"/>
              <w:rPr>
                <w:sz w:val="24"/>
                <w:szCs w:val="24"/>
                <w14:ligatures w14:val="none"/>
              </w:rPr>
            </w:pPr>
            <w:r>
              <w:rPr>
                <w:sz w:val="24"/>
                <w:szCs w:val="24"/>
                <w14:ligatures w14:val="none"/>
              </w:rPr>
              <w:t>Parent</w:t>
            </w:r>
          </w:p>
        </w:tc>
        <w:tc>
          <w:tcPr>
            <w:tcW w:w="140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5058C14" w14:textId="7A0497A5" w:rsidR="00DA10EB" w:rsidRDefault="00DA10EB">
            <w:pPr>
              <w:widowControl w:val="0"/>
              <w:spacing w:after="0"/>
              <w:rPr>
                <w:sz w:val="24"/>
                <w:szCs w:val="24"/>
                <w14:ligatures w14:val="none"/>
              </w:rPr>
            </w:pPr>
            <w:r>
              <w:rPr>
                <w:sz w:val="24"/>
                <w:szCs w:val="24"/>
                <w14:ligatures w14:val="none"/>
              </w:rPr>
              <w:t>none</w:t>
            </w:r>
          </w:p>
        </w:tc>
        <w:tc>
          <w:tcPr>
            <w:tcW w:w="14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0DBB601" w14:textId="4E0C6894" w:rsidR="00DA10EB" w:rsidRDefault="00DA10EB">
            <w:pPr>
              <w:widowControl w:val="0"/>
              <w:spacing w:after="0"/>
              <w:rPr>
                <w:sz w:val="24"/>
                <w:szCs w:val="24"/>
                <w14:ligatures w14:val="none"/>
              </w:rPr>
            </w:pPr>
            <w:r>
              <w:rPr>
                <w:sz w:val="24"/>
                <w:szCs w:val="24"/>
                <w14:ligatures w14:val="none"/>
              </w:rPr>
              <w:t>none</w:t>
            </w:r>
          </w:p>
        </w:tc>
        <w:tc>
          <w:tcPr>
            <w:tcW w:w="13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7E21CED" w14:textId="39FAB222" w:rsidR="00DA10EB" w:rsidRDefault="00DA10EB">
            <w:pPr>
              <w:widowControl w:val="0"/>
              <w:spacing w:after="0"/>
              <w:rPr>
                <w:sz w:val="24"/>
                <w:szCs w:val="24"/>
                <w14:ligatures w14:val="none"/>
              </w:rPr>
            </w:pPr>
            <w:r>
              <w:rPr>
                <w:sz w:val="24"/>
                <w:szCs w:val="24"/>
                <w14:ligatures w14:val="none"/>
              </w:rPr>
              <w:t>1/2</w:t>
            </w:r>
          </w:p>
        </w:tc>
        <w:tc>
          <w:tcPr>
            <w:tcW w:w="1335" w:type="dxa"/>
            <w:tcBorders>
              <w:top w:val="single" w:sz="8" w:space="0" w:color="000000"/>
              <w:left w:val="single" w:sz="8" w:space="0" w:color="000000"/>
              <w:bottom w:val="single" w:sz="8" w:space="0" w:color="000000"/>
              <w:right w:val="single" w:sz="8" w:space="0" w:color="000000"/>
            </w:tcBorders>
          </w:tcPr>
          <w:p w14:paraId="387CA4C3" w14:textId="1E0F755C" w:rsidR="00DA10EB" w:rsidRDefault="00DA10EB">
            <w:pPr>
              <w:widowControl w:val="0"/>
              <w:spacing w:after="0"/>
              <w:rPr>
                <w:sz w:val="24"/>
                <w:szCs w:val="24"/>
                <w14:ligatures w14:val="none"/>
              </w:rPr>
            </w:pPr>
            <w:r>
              <w:rPr>
                <w:sz w:val="24"/>
                <w:szCs w:val="24"/>
                <w14:ligatures w14:val="none"/>
              </w:rPr>
              <w:t>1/2</w:t>
            </w:r>
          </w:p>
        </w:tc>
        <w:tc>
          <w:tcPr>
            <w:tcW w:w="15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0C99FA3" w14:textId="3561C189" w:rsidR="00DA10EB" w:rsidRDefault="00DA10EB">
            <w:pPr>
              <w:widowControl w:val="0"/>
              <w:spacing w:after="0"/>
              <w:rPr>
                <w:sz w:val="24"/>
                <w:szCs w:val="24"/>
                <w14:ligatures w14:val="none"/>
              </w:rPr>
            </w:pPr>
            <w:r>
              <w:rPr>
                <w:sz w:val="24"/>
                <w:szCs w:val="24"/>
                <w14:ligatures w14:val="none"/>
              </w:rPr>
              <w:t>none</w:t>
            </w:r>
          </w:p>
        </w:tc>
      </w:tr>
      <w:tr w:rsidR="00DA10EB" w14:paraId="36FFE63A" w14:textId="77777777" w:rsidTr="00DA10EB">
        <w:trPr>
          <w:trHeight w:val="763"/>
        </w:trPr>
        <w:tc>
          <w:tcPr>
            <w:tcW w:w="207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CAA8147" w14:textId="0FFBB153" w:rsidR="00DA10EB" w:rsidRDefault="00DA10EB">
            <w:pPr>
              <w:widowControl w:val="0"/>
              <w:spacing w:after="0"/>
              <w:rPr>
                <w:sz w:val="24"/>
                <w:szCs w:val="24"/>
                <w14:ligatures w14:val="none"/>
              </w:rPr>
            </w:pPr>
            <w:r>
              <w:rPr>
                <w:sz w:val="24"/>
                <w:szCs w:val="24"/>
                <w14:ligatures w14:val="none"/>
              </w:rPr>
              <w:lastRenderedPageBreak/>
              <w:t>James Carr-Smith</w:t>
            </w:r>
          </w:p>
        </w:tc>
        <w:tc>
          <w:tcPr>
            <w:tcW w:w="15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42E7768" w14:textId="42462D87" w:rsidR="00DA10EB" w:rsidRDefault="00DA10EB">
            <w:pPr>
              <w:widowControl w:val="0"/>
              <w:spacing w:after="0"/>
              <w:rPr>
                <w:sz w:val="24"/>
                <w:szCs w:val="24"/>
                <w14:ligatures w14:val="none"/>
              </w:rPr>
            </w:pPr>
            <w:r>
              <w:rPr>
                <w:sz w:val="24"/>
                <w:szCs w:val="24"/>
                <w14:ligatures w14:val="none"/>
              </w:rPr>
              <w:t>Nov 2024</w:t>
            </w:r>
          </w:p>
        </w:tc>
        <w:tc>
          <w:tcPr>
            <w:tcW w:w="112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5A798DC" w14:textId="565A745B" w:rsidR="00DA10EB" w:rsidRDefault="00DA10EB">
            <w:pPr>
              <w:widowControl w:val="0"/>
              <w:spacing w:after="0"/>
              <w:rPr>
                <w:sz w:val="24"/>
                <w:szCs w:val="24"/>
                <w14:ligatures w14:val="none"/>
              </w:rPr>
            </w:pPr>
            <w:r>
              <w:rPr>
                <w:sz w:val="24"/>
                <w:szCs w:val="24"/>
                <w14:ligatures w14:val="none"/>
              </w:rPr>
              <w:t>4 years</w:t>
            </w:r>
          </w:p>
        </w:tc>
        <w:tc>
          <w:tcPr>
            <w:tcW w:w="12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9A02616" w14:textId="77777777" w:rsidR="00DA10EB" w:rsidRDefault="00DA10EB">
            <w:pPr>
              <w:widowControl w:val="0"/>
              <w:spacing w:after="0"/>
              <w:rPr>
                <w:sz w:val="24"/>
                <w:szCs w:val="24"/>
                <w14:ligatures w14:val="none"/>
              </w:rPr>
            </w:pPr>
          </w:p>
        </w:tc>
        <w:tc>
          <w:tcPr>
            <w:tcW w:w="14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FE1DEA1" w14:textId="3265289D" w:rsidR="00DA10EB" w:rsidRDefault="00DA10EB">
            <w:pPr>
              <w:widowControl w:val="0"/>
              <w:spacing w:after="0"/>
              <w:rPr>
                <w:sz w:val="24"/>
                <w:szCs w:val="24"/>
                <w14:ligatures w14:val="none"/>
              </w:rPr>
            </w:pPr>
            <w:r>
              <w:rPr>
                <w:sz w:val="24"/>
                <w:szCs w:val="24"/>
                <w14:ligatures w14:val="none"/>
              </w:rPr>
              <w:t xml:space="preserve">Parent </w:t>
            </w:r>
          </w:p>
        </w:tc>
        <w:tc>
          <w:tcPr>
            <w:tcW w:w="140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72688A7" w14:textId="4EE2848A" w:rsidR="00DA10EB" w:rsidRDefault="00DA10EB">
            <w:pPr>
              <w:widowControl w:val="0"/>
              <w:spacing w:after="0"/>
              <w:rPr>
                <w:sz w:val="24"/>
                <w:szCs w:val="24"/>
                <w14:ligatures w14:val="none"/>
              </w:rPr>
            </w:pPr>
            <w:r>
              <w:rPr>
                <w:sz w:val="24"/>
                <w:szCs w:val="24"/>
                <w14:ligatures w14:val="none"/>
              </w:rPr>
              <w:t>none</w:t>
            </w:r>
          </w:p>
        </w:tc>
        <w:tc>
          <w:tcPr>
            <w:tcW w:w="14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C55310D" w14:textId="6AB26833" w:rsidR="00DA10EB" w:rsidRDefault="00DA10EB">
            <w:pPr>
              <w:widowControl w:val="0"/>
              <w:spacing w:after="0"/>
              <w:rPr>
                <w:sz w:val="24"/>
                <w:szCs w:val="24"/>
                <w14:ligatures w14:val="none"/>
              </w:rPr>
            </w:pPr>
            <w:r>
              <w:rPr>
                <w:sz w:val="24"/>
                <w:szCs w:val="24"/>
                <w14:ligatures w14:val="none"/>
              </w:rPr>
              <w:t>none</w:t>
            </w:r>
          </w:p>
        </w:tc>
        <w:tc>
          <w:tcPr>
            <w:tcW w:w="13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B47BD61" w14:textId="0EC22053" w:rsidR="00DA10EB" w:rsidRDefault="00DA10EB">
            <w:pPr>
              <w:widowControl w:val="0"/>
              <w:spacing w:after="0"/>
              <w:rPr>
                <w:sz w:val="24"/>
                <w:szCs w:val="24"/>
                <w14:ligatures w14:val="none"/>
              </w:rPr>
            </w:pPr>
            <w:r>
              <w:rPr>
                <w:sz w:val="24"/>
                <w:szCs w:val="24"/>
                <w14:ligatures w14:val="none"/>
              </w:rPr>
              <w:t>1/2</w:t>
            </w:r>
          </w:p>
        </w:tc>
        <w:tc>
          <w:tcPr>
            <w:tcW w:w="1335" w:type="dxa"/>
            <w:tcBorders>
              <w:top w:val="single" w:sz="8" w:space="0" w:color="000000"/>
              <w:left w:val="single" w:sz="8" w:space="0" w:color="000000"/>
              <w:bottom w:val="single" w:sz="8" w:space="0" w:color="000000"/>
              <w:right w:val="single" w:sz="8" w:space="0" w:color="000000"/>
            </w:tcBorders>
          </w:tcPr>
          <w:p w14:paraId="2A38FD3E" w14:textId="454DF988" w:rsidR="00DA10EB" w:rsidRDefault="00DA10EB">
            <w:pPr>
              <w:widowControl w:val="0"/>
              <w:spacing w:after="0"/>
              <w:rPr>
                <w:sz w:val="24"/>
                <w:szCs w:val="24"/>
                <w14:ligatures w14:val="none"/>
              </w:rPr>
            </w:pPr>
            <w:r>
              <w:rPr>
                <w:sz w:val="24"/>
                <w:szCs w:val="24"/>
                <w14:ligatures w14:val="none"/>
              </w:rPr>
              <w:t>0/1</w:t>
            </w:r>
          </w:p>
        </w:tc>
        <w:tc>
          <w:tcPr>
            <w:tcW w:w="15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758068B" w14:textId="4E1AB769" w:rsidR="00DA10EB" w:rsidRDefault="00DA10EB">
            <w:pPr>
              <w:widowControl w:val="0"/>
              <w:spacing w:after="0"/>
              <w:rPr>
                <w:sz w:val="24"/>
                <w:szCs w:val="24"/>
                <w14:ligatures w14:val="none"/>
              </w:rPr>
            </w:pPr>
            <w:r>
              <w:rPr>
                <w:sz w:val="24"/>
                <w:szCs w:val="24"/>
                <w14:ligatures w14:val="none"/>
              </w:rPr>
              <w:t>none</w:t>
            </w:r>
          </w:p>
        </w:tc>
      </w:tr>
      <w:tr w:rsidR="0099571B" w14:paraId="676B0F6D" w14:textId="77777777" w:rsidTr="00DA10EB">
        <w:trPr>
          <w:trHeight w:val="763"/>
        </w:trPr>
        <w:tc>
          <w:tcPr>
            <w:tcW w:w="207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E7B803C" w14:textId="77777777" w:rsidR="0099571B" w:rsidRDefault="008629DD">
            <w:pPr>
              <w:widowControl w:val="0"/>
              <w:spacing w:after="0"/>
              <w:rPr>
                <w:sz w:val="24"/>
                <w:szCs w:val="24"/>
                <w14:ligatures w14:val="none"/>
              </w:rPr>
            </w:pPr>
            <w:r>
              <w:rPr>
                <w:sz w:val="24"/>
                <w:szCs w:val="24"/>
                <w14:ligatures w14:val="none"/>
              </w:rPr>
              <w:t>Vicky Franklin</w:t>
            </w:r>
          </w:p>
        </w:tc>
        <w:tc>
          <w:tcPr>
            <w:tcW w:w="15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2F35A2F" w14:textId="77777777" w:rsidR="0099571B" w:rsidRDefault="008629DD">
            <w:pPr>
              <w:widowControl w:val="0"/>
              <w:spacing w:after="0"/>
              <w:rPr>
                <w:sz w:val="24"/>
                <w:szCs w:val="24"/>
                <w14:ligatures w14:val="none"/>
              </w:rPr>
            </w:pPr>
            <w:r>
              <w:rPr>
                <w:sz w:val="24"/>
                <w:szCs w:val="24"/>
                <w14:ligatures w14:val="none"/>
              </w:rPr>
              <w:t>November 2020</w:t>
            </w:r>
          </w:p>
        </w:tc>
        <w:tc>
          <w:tcPr>
            <w:tcW w:w="112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CD7957E" w14:textId="77777777" w:rsidR="0099571B" w:rsidRDefault="0099571B">
            <w:pPr>
              <w:widowControl w:val="0"/>
              <w:spacing w:after="0"/>
              <w:rPr>
                <w:sz w:val="24"/>
                <w:szCs w:val="24"/>
                <w14:ligatures w14:val="none"/>
              </w:rPr>
            </w:pPr>
            <w:r>
              <w:rPr>
                <w:sz w:val="24"/>
                <w:szCs w:val="24"/>
                <w14:ligatures w14:val="none"/>
              </w:rPr>
              <w:t>4 years</w:t>
            </w:r>
          </w:p>
        </w:tc>
        <w:tc>
          <w:tcPr>
            <w:tcW w:w="12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B8B14E7" w14:textId="77777777" w:rsidR="0028469F" w:rsidRDefault="0028469F">
            <w:pPr>
              <w:widowControl w:val="0"/>
              <w:spacing w:after="0"/>
              <w:rPr>
                <w:sz w:val="24"/>
                <w:szCs w:val="24"/>
                <w14:ligatures w14:val="none"/>
              </w:rPr>
            </w:pPr>
            <w:r>
              <w:rPr>
                <w:sz w:val="24"/>
                <w:szCs w:val="24"/>
                <w14:ligatures w14:val="none"/>
              </w:rPr>
              <w:t>November</w:t>
            </w:r>
          </w:p>
          <w:p w14:paraId="458EC323" w14:textId="5C1D8A89" w:rsidR="0099571B" w:rsidRDefault="0028469F">
            <w:pPr>
              <w:widowControl w:val="0"/>
              <w:spacing w:after="0"/>
              <w:rPr>
                <w:sz w:val="24"/>
                <w:szCs w:val="24"/>
                <w14:ligatures w14:val="none"/>
              </w:rPr>
            </w:pPr>
            <w:r>
              <w:rPr>
                <w:sz w:val="24"/>
                <w:szCs w:val="24"/>
                <w14:ligatures w14:val="none"/>
              </w:rPr>
              <w:t>2024</w:t>
            </w:r>
          </w:p>
        </w:tc>
        <w:tc>
          <w:tcPr>
            <w:tcW w:w="14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0E0F0AE" w14:textId="77777777" w:rsidR="0099571B" w:rsidRDefault="0099571B">
            <w:pPr>
              <w:widowControl w:val="0"/>
              <w:spacing w:after="0"/>
              <w:rPr>
                <w:sz w:val="24"/>
                <w:szCs w:val="24"/>
                <w14:ligatures w14:val="none"/>
              </w:rPr>
            </w:pPr>
            <w:r>
              <w:rPr>
                <w:sz w:val="24"/>
                <w:szCs w:val="24"/>
                <w14:ligatures w14:val="none"/>
              </w:rPr>
              <w:t>Parents</w:t>
            </w:r>
          </w:p>
        </w:tc>
        <w:tc>
          <w:tcPr>
            <w:tcW w:w="140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07E0A52" w14:textId="77777777" w:rsidR="0099571B" w:rsidRDefault="008629DD">
            <w:pPr>
              <w:widowControl w:val="0"/>
              <w:spacing w:after="0"/>
              <w:rPr>
                <w:sz w:val="24"/>
                <w:szCs w:val="24"/>
                <w14:ligatures w14:val="none"/>
              </w:rPr>
            </w:pPr>
            <w:r>
              <w:rPr>
                <w:sz w:val="24"/>
                <w:szCs w:val="24"/>
                <w14:ligatures w14:val="none"/>
              </w:rPr>
              <w:t>none</w:t>
            </w:r>
          </w:p>
        </w:tc>
        <w:tc>
          <w:tcPr>
            <w:tcW w:w="14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E5EADBA" w14:textId="77777777" w:rsidR="0099571B" w:rsidRDefault="008629DD">
            <w:pPr>
              <w:widowControl w:val="0"/>
              <w:spacing w:after="0"/>
              <w:rPr>
                <w:sz w:val="24"/>
                <w:szCs w:val="24"/>
                <w14:ligatures w14:val="none"/>
              </w:rPr>
            </w:pPr>
            <w:r>
              <w:rPr>
                <w:sz w:val="24"/>
                <w:szCs w:val="24"/>
                <w14:ligatures w14:val="none"/>
              </w:rPr>
              <w:t>none</w:t>
            </w:r>
          </w:p>
        </w:tc>
        <w:tc>
          <w:tcPr>
            <w:tcW w:w="13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13B8C6B" w14:textId="4FAF940B" w:rsidR="0099571B" w:rsidRDefault="00DA10EB">
            <w:pPr>
              <w:widowControl w:val="0"/>
              <w:spacing w:after="0"/>
              <w:rPr>
                <w:sz w:val="24"/>
                <w:szCs w:val="24"/>
                <w14:ligatures w14:val="none"/>
              </w:rPr>
            </w:pPr>
            <w:r>
              <w:rPr>
                <w:sz w:val="24"/>
                <w:szCs w:val="24"/>
                <w14:ligatures w14:val="none"/>
              </w:rPr>
              <w:t>1/1</w:t>
            </w:r>
          </w:p>
        </w:tc>
        <w:tc>
          <w:tcPr>
            <w:tcW w:w="1335" w:type="dxa"/>
            <w:tcBorders>
              <w:top w:val="single" w:sz="8" w:space="0" w:color="000000"/>
              <w:left w:val="single" w:sz="8" w:space="0" w:color="000000"/>
              <w:bottom w:val="single" w:sz="8" w:space="0" w:color="000000"/>
              <w:right w:val="single" w:sz="8" w:space="0" w:color="000000"/>
            </w:tcBorders>
          </w:tcPr>
          <w:p w14:paraId="5486A229" w14:textId="6442EA85" w:rsidR="0099571B" w:rsidRDefault="00DA10EB">
            <w:pPr>
              <w:widowControl w:val="0"/>
              <w:spacing w:after="0"/>
              <w:rPr>
                <w:sz w:val="24"/>
                <w:szCs w:val="24"/>
                <w14:ligatures w14:val="none"/>
              </w:rPr>
            </w:pPr>
            <w:r>
              <w:rPr>
                <w:sz w:val="24"/>
                <w:szCs w:val="24"/>
                <w14:ligatures w14:val="none"/>
              </w:rPr>
              <w:t>0/0</w:t>
            </w:r>
          </w:p>
        </w:tc>
        <w:tc>
          <w:tcPr>
            <w:tcW w:w="15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C07EF10" w14:textId="77777777" w:rsidR="0099571B" w:rsidRDefault="008629DD">
            <w:pPr>
              <w:widowControl w:val="0"/>
              <w:spacing w:after="0"/>
              <w:rPr>
                <w:sz w:val="24"/>
                <w:szCs w:val="24"/>
                <w14:ligatures w14:val="none"/>
              </w:rPr>
            </w:pPr>
            <w:r>
              <w:rPr>
                <w:sz w:val="24"/>
                <w:szCs w:val="24"/>
                <w14:ligatures w14:val="none"/>
              </w:rPr>
              <w:t>none</w:t>
            </w:r>
          </w:p>
        </w:tc>
      </w:tr>
      <w:tr w:rsidR="00DA10EB" w14:paraId="77A40BBB" w14:textId="77777777" w:rsidTr="00001043">
        <w:trPr>
          <w:trHeight w:val="763"/>
        </w:trPr>
        <w:tc>
          <w:tcPr>
            <w:tcW w:w="207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C83A0AD" w14:textId="77777777" w:rsidR="00DA10EB" w:rsidRDefault="00DA10EB" w:rsidP="008F3841">
            <w:pPr>
              <w:widowControl w:val="0"/>
              <w:spacing w:after="0"/>
              <w:rPr>
                <w:sz w:val="24"/>
                <w:szCs w:val="24"/>
                <w14:ligatures w14:val="none"/>
              </w:rPr>
            </w:pPr>
            <w:r>
              <w:rPr>
                <w:sz w:val="24"/>
                <w:szCs w:val="24"/>
                <w14:ligatures w14:val="none"/>
              </w:rPr>
              <w:t>Keeley Coleman</w:t>
            </w:r>
          </w:p>
        </w:tc>
        <w:tc>
          <w:tcPr>
            <w:tcW w:w="15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BFF2F1E" w14:textId="77777777" w:rsidR="00DA10EB" w:rsidRDefault="00DA10EB" w:rsidP="008F3841">
            <w:pPr>
              <w:widowControl w:val="0"/>
              <w:spacing w:after="0"/>
              <w:rPr>
                <w:sz w:val="24"/>
                <w:szCs w:val="24"/>
                <w14:ligatures w14:val="none"/>
              </w:rPr>
            </w:pPr>
            <w:r>
              <w:rPr>
                <w:sz w:val="24"/>
                <w:szCs w:val="24"/>
                <w14:ligatures w14:val="none"/>
              </w:rPr>
              <w:t>November 2020</w:t>
            </w:r>
          </w:p>
          <w:p w14:paraId="764365B1" w14:textId="77777777" w:rsidR="00DA10EB" w:rsidRDefault="00DA10EB" w:rsidP="008F3841">
            <w:pPr>
              <w:widowControl w:val="0"/>
              <w:spacing w:after="0"/>
              <w:rPr>
                <w:sz w:val="24"/>
                <w:szCs w:val="24"/>
                <w14:ligatures w14:val="none"/>
              </w:rPr>
            </w:pPr>
            <w:r>
              <w:rPr>
                <w:sz w:val="24"/>
                <w:szCs w:val="24"/>
                <w14:ligatures w14:val="none"/>
              </w:rPr>
              <w:t>November</w:t>
            </w:r>
          </w:p>
          <w:p w14:paraId="50B7D959" w14:textId="212EFAA3" w:rsidR="00DA10EB" w:rsidRDefault="00DA10EB" w:rsidP="008F3841">
            <w:pPr>
              <w:widowControl w:val="0"/>
              <w:spacing w:after="0"/>
              <w:rPr>
                <w:sz w:val="24"/>
                <w:szCs w:val="24"/>
                <w14:ligatures w14:val="none"/>
              </w:rPr>
            </w:pPr>
            <w:r>
              <w:rPr>
                <w:sz w:val="24"/>
                <w:szCs w:val="24"/>
                <w14:ligatures w14:val="none"/>
              </w:rPr>
              <w:t>2024</w:t>
            </w:r>
          </w:p>
        </w:tc>
        <w:tc>
          <w:tcPr>
            <w:tcW w:w="112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DCC96FB" w14:textId="77777777" w:rsidR="00DA10EB" w:rsidRDefault="00DA10EB" w:rsidP="008F3841">
            <w:pPr>
              <w:widowControl w:val="0"/>
              <w:spacing w:after="0"/>
              <w:rPr>
                <w:sz w:val="24"/>
                <w:szCs w:val="24"/>
                <w14:ligatures w14:val="none"/>
              </w:rPr>
            </w:pPr>
            <w:r>
              <w:rPr>
                <w:sz w:val="24"/>
                <w:szCs w:val="24"/>
                <w14:ligatures w14:val="none"/>
              </w:rPr>
              <w:t>4 years</w:t>
            </w:r>
          </w:p>
          <w:p w14:paraId="739AE24A" w14:textId="77777777" w:rsidR="00DA10EB" w:rsidRDefault="00DA10EB" w:rsidP="008F3841">
            <w:pPr>
              <w:widowControl w:val="0"/>
              <w:spacing w:after="0"/>
              <w:rPr>
                <w:sz w:val="24"/>
                <w:szCs w:val="24"/>
                <w14:ligatures w14:val="none"/>
              </w:rPr>
            </w:pPr>
          </w:p>
          <w:p w14:paraId="2A97EBCA" w14:textId="510F401A" w:rsidR="00DA10EB" w:rsidRDefault="00DA10EB" w:rsidP="008F3841">
            <w:pPr>
              <w:widowControl w:val="0"/>
              <w:spacing w:after="0"/>
              <w:rPr>
                <w:sz w:val="24"/>
                <w:szCs w:val="24"/>
                <w14:ligatures w14:val="none"/>
              </w:rPr>
            </w:pPr>
            <w:r>
              <w:rPr>
                <w:sz w:val="24"/>
                <w:szCs w:val="24"/>
                <w14:ligatures w14:val="none"/>
              </w:rPr>
              <w:t>4 years</w:t>
            </w:r>
          </w:p>
          <w:p w14:paraId="381A16A1" w14:textId="17A83221" w:rsidR="00DA10EB" w:rsidRDefault="00DA10EB" w:rsidP="008F3841">
            <w:pPr>
              <w:widowControl w:val="0"/>
              <w:spacing w:after="0"/>
              <w:rPr>
                <w:sz w:val="24"/>
                <w:szCs w:val="24"/>
                <w14:ligatures w14:val="none"/>
              </w:rPr>
            </w:pPr>
          </w:p>
        </w:tc>
        <w:tc>
          <w:tcPr>
            <w:tcW w:w="12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256357D" w14:textId="77777777" w:rsidR="00DA10EB" w:rsidRDefault="00DA10EB" w:rsidP="0028469F">
            <w:pPr>
              <w:widowControl w:val="0"/>
              <w:spacing w:after="0"/>
              <w:rPr>
                <w:sz w:val="24"/>
                <w:szCs w:val="24"/>
                <w14:ligatures w14:val="none"/>
              </w:rPr>
            </w:pPr>
            <w:r>
              <w:rPr>
                <w:sz w:val="24"/>
                <w:szCs w:val="24"/>
                <w14:ligatures w14:val="none"/>
              </w:rPr>
              <w:t>November 2024</w:t>
            </w:r>
          </w:p>
          <w:p w14:paraId="4BEFCD71" w14:textId="77777777" w:rsidR="00DA10EB" w:rsidRDefault="00DA10EB" w:rsidP="0028469F">
            <w:pPr>
              <w:widowControl w:val="0"/>
              <w:spacing w:after="0"/>
              <w:rPr>
                <w:sz w:val="24"/>
                <w:szCs w:val="24"/>
                <w14:ligatures w14:val="none"/>
              </w:rPr>
            </w:pPr>
            <w:r>
              <w:rPr>
                <w:sz w:val="24"/>
                <w:szCs w:val="24"/>
                <w14:ligatures w14:val="none"/>
              </w:rPr>
              <w:t xml:space="preserve">June </w:t>
            </w:r>
          </w:p>
          <w:p w14:paraId="5BE2FC86" w14:textId="573FF6E7" w:rsidR="00DA10EB" w:rsidRDefault="00DA10EB" w:rsidP="0028469F">
            <w:pPr>
              <w:widowControl w:val="0"/>
              <w:spacing w:after="0"/>
              <w:rPr>
                <w:sz w:val="24"/>
                <w:szCs w:val="24"/>
                <w14:ligatures w14:val="none"/>
              </w:rPr>
            </w:pPr>
            <w:r>
              <w:rPr>
                <w:sz w:val="24"/>
                <w:szCs w:val="24"/>
                <w14:ligatures w14:val="none"/>
              </w:rPr>
              <w:t>2025</w:t>
            </w:r>
          </w:p>
        </w:tc>
        <w:tc>
          <w:tcPr>
            <w:tcW w:w="14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B671596" w14:textId="77777777" w:rsidR="00DA10EB" w:rsidRDefault="00DA10EB" w:rsidP="008F3841">
            <w:pPr>
              <w:widowControl w:val="0"/>
              <w:spacing w:after="0"/>
              <w:rPr>
                <w:sz w:val="24"/>
                <w:szCs w:val="24"/>
                <w14:ligatures w14:val="none"/>
              </w:rPr>
            </w:pPr>
            <w:r>
              <w:rPr>
                <w:sz w:val="24"/>
                <w:szCs w:val="24"/>
                <w14:ligatures w14:val="none"/>
              </w:rPr>
              <w:t xml:space="preserve">Parents </w:t>
            </w:r>
          </w:p>
          <w:p w14:paraId="61D42D39" w14:textId="77777777" w:rsidR="00DA10EB" w:rsidRDefault="00DA10EB" w:rsidP="008F3841">
            <w:pPr>
              <w:widowControl w:val="0"/>
              <w:spacing w:after="0"/>
              <w:rPr>
                <w:sz w:val="24"/>
                <w:szCs w:val="24"/>
                <w14:ligatures w14:val="none"/>
              </w:rPr>
            </w:pPr>
          </w:p>
          <w:p w14:paraId="2DFE78F2" w14:textId="6C33FE80" w:rsidR="00DA10EB" w:rsidRDefault="00DA10EB" w:rsidP="008F3841">
            <w:pPr>
              <w:widowControl w:val="0"/>
              <w:spacing w:after="0"/>
              <w:rPr>
                <w:sz w:val="24"/>
                <w:szCs w:val="24"/>
                <w14:ligatures w14:val="none"/>
              </w:rPr>
            </w:pPr>
            <w:r>
              <w:rPr>
                <w:sz w:val="24"/>
                <w:szCs w:val="24"/>
                <w14:ligatures w14:val="none"/>
              </w:rPr>
              <w:t>Co-opted</w:t>
            </w:r>
          </w:p>
        </w:tc>
        <w:tc>
          <w:tcPr>
            <w:tcW w:w="140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672B4B5" w14:textId="77777777" w:rsidR="00DA10EB" w:rsidRDefault="00DA10EB" w:rsidP="008F3841">
            <w:pPr>
              <w:widowControl w:val="0"/>
              <w:spacing w:after="0"/>
              <w:rPr>
                <w:sz w:val="24"/>
                <w:szCs w:val="24"/>
                <w14:ligatures w14:val="none"/>
              </w:rPr>
            </w:pPr>
            <w:r>
              <w:rPr>
                <w:sz w:val="24"/>
                <w:szCs w:val="24"/>
                <w14:ligatures w14:val="none"/>
              </w:rPr>
              <w:t>none</w:t>
            </w:r>
          </w:p>
        </w:tc>
        <w:tc>
          <w:tcPr>
            <w:tcW w:w="14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98B4098" w14:textId="77777777" w:rsidR="00DA10EB" w:rsidRDefault="00DA10EB" w:rsidP="008F3841">
            <w:pPr>
              <w:widowControl w:val="0"/>
              <w:spacing w:after="0"/>
              <w:rPr>
                <w:sz w:val="24"/>
                <w:szCs w:val="24"/>
                <w14:ligatures w14:val="none"/>
              </w:rPr>
            </w:pPr>
            <w:r>
              <w:rPr>
                <w:sz w:val="24"/>
                <w:szCs w:val="24"/>
                <w14:ligatures w14:val="none"/>
              </w:rPr>
              <w:t>none</w:t>
            </w:r>
          </w:p>
        </w:tc>
        <w:tc>
          <w:tcPr>
            <w:tcW w:w="1334" w:type="dxa"/>
            <w:vMerge w:val="restart"/>
            <w:tcBorders>
              <w:top w:val="single" w:sz="8" w:space="0" w:color="000000"/>
              <w:left w:val="single" w:sz="8" w:space="0" w:color="000000"/>
              <w:right w:val="single" w:sz="8" w:space="0" w:color="000000"/>
            </w:tcBorders>
            <w:tcMar>
              <w:top w:w="0" w:type="dxa"/>
              <w:left w:w="108" w:type="dxa"/>
              <w:bottom w:w="0" w:type="dxa"/>
              <w:right w:w="108" w:type="dxa"/>
            </w:tcMar>
          </w:tcPr>
          <w:p w14:paraId="7E39F3F0" w14:textId="12C4C53D" w:rsidR="00DA10EB" w:rsidRDefault="00DA10EB" w:rsidP="008F3841">
            <w:pPr>
              <w:widowControl w:val="0"/>
              <w:spacing w:after="0"/>
              <w:rPr>
                <w:sz w:val="24"/>
                <w:szCs w:val="24"/>
                <w14:ligatures w14:val="none"/>
              </w:rPr>
            </w:pPr>
            <w:r>
              <w:rPr>
                <w:sz w:val="24"/>
                <w:szCs w:val="24"/>
                <w14:ligatures w14:val="none"/>
              </w:rPr>
              <w:t>2/3</w:t>
            </w:r>
          </w:p>
        </w:tc>
        <w:tc>
          <w:tcPr>
            <w:tcW w:w="1335" w:type="dxa"/>
            <w:vMerge w:val="restart"/>
            <w:tcBorders>
              <w:top w:val="single" w:sz="8" w:space="0" w:color="000000"/>
              <w:left w:val="single" w:sz="8" w:space="0" w:color="000000"/>
              <w:right w:val="single" w:sz="8" w:space="0" w:color="000000"/>
            </w:tcBorders>
          </w:tcPr>
          <w:p w14:paraId="10502D89" w14:textId="595D216F" w:rsidR="00DA10EB" w:rsidRDefault="00DA10EB" w:rsidP="008F3841">
            <w:pPr>
              <w:widowControl w:val="0"/>
              <w:spacing w:after="0"/>
              <w:rPr>
                <w:sz w:val="24"/>
                <w:szCs w:val="24"/>
                <w14:ligatures w14:val="none"/>
              </w:rPr>
            </w:pPr>
            <w:r>
              <w:rPr>
                <w:sz w:val="24"/>
                <w:szCs w:val="24"/>
                <w14:ligatures w14:val="none"/>
              </w:rPr>
              <w:t>5/5</w:t>
            </w:r>
          </w:p>
        </w:tc>
        <w:tc>
          <w:tcPr>
            <w:tcW w:w="15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EEF913F" w14:textId="77777777" w:rsidR="00DA10EB" w:rsidRDefault="00DA10EB" w:rsidP="008F3841">
            <w:pPr>
              <w:widowControl w:val="0"/>
              <w:spacing w:after="0"/>
              <w:rPr>
                <w:sz w:val="24"/>
                <w:szCs w:val="24"/>
                <w14:ligatures w14:val="none"/>
              </w:rPr>
            </w:pPr>
            <w:r>
              <w:rPr>
                <w:sz w:val="24"/>
                <w:szCs w:val="24"/>
                <w14:ligatures w14:val="none"/>
              </w:rPr>
              <w:t>none</w:t>
            </w:r>
          </w:p>
        </w:tc>
      </w:tr>
      <w:tr w:rsidR="0028469F" w14:paraId="46D5E3AE" w14:textId="77777777" w:rsidTr="00DA10EB">
        <w:trPr>
          <w:trHeight w:val="763"/>
        </w:trPr>
        <w:tc>
          <w:tcPr>
            <w:tcW w:w="207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7C97F87" w14:textId="5ED47A96" w:rsidR="0028469F" w:rsidRDefault="0028469F" w:rsidP="0028469F">
            <w:pPr>
              <w:widowControl w:val="0"/>
              <w:spacing w:after="0"/>
              <w:rPr>
                <w:sz w:val="24"/>
                <w:szCs w:val="24"/>
                <w14:ligatures w14:val="none"/>
              </w:rPr>
            </w:pPr>
            <w:r>
              <w:rPr>
                <w:sz w:val="24"/>
                <w:szCs w:val="24"/>
                <w14:ligatures w14:val="none"/>
              </w:rPr>
              <w:t>Kim Talbot</w:t>
            </w:r>
          </w:p>
        </w:tc>
        <w:tc>
          <w:tcPr>
            <w:tcW w:w="15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82E4047" w14:textId="193EBCF0" w:rsidR="0028469F" w:rsidRDefault="0028469F" w:rsidP="0028469F">
            <w:pPr>
              <w:widowControl w:val="0"/>
              <w:spacing w:after="0"/>
              <w:rPr>
                <w:sz w:val="24"/>
                <w:szCs w:val="24"/>
                <w14:ligatures w14:val="none"/>
              </w:rPr>
            </w:pPr>
            <w:r>
              <w:rPr>
                <w:sz w:val="24"/>
                <w:szCs w:val="24"/>
                <w14:ligatures w14:val="none"/>
              </w:rPr>
              <w:t>Jan 2024</w:t>
            </w:r>
          </w:p>
        </w:tc>
        <w:tc>
          <w:tcPr>
            <w:tcW w:w="112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1649C4A" w14:textId="523B2CF3" w:rsidR="0028469F" w:rsidRDefault="0028469F" w:rsidP="0028469F">
            <w:pPr>
              <w:widowControl w:val="0"/>
              <w:spacing w:after="0"/>
              <w:rPr>
                <w:sz w:val="24"/>
                <w:szCs w:val="24"/>
                <w14:ligatures w14:val="none"/>
              </w:rPr>
            </w:pPr>
            <w:r>
              <w:rPr>
                <w:sz w:val="24"/>
                <w:szCs w:val="24"/>
                <w14:ligatures w14:val="none"/>
              </w:rPr>
              <w:t>4 years</w:t>
            </w:r>
          </w:p>
        </w:tc>
        <w:tc>
          <w:tcPr>
            <w:tcW w:w="12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BCC9B13" w14:textId="6A461AFB" w:rsidR="0028469F" w:rsidRDefault="0028469F" w:rsidP="0028469F">
            <w:pPr>
              <w:widowControl w:val="0"/>
              <w:spacing w:after="0"/>
              <w:rPr>
                <w:sz w:val="24"/>
                <w:szCs w:val="24"/>
                <w14:ligatures w14:val="none"/>
              </w:rPr>
            </w:pPr>
            <w:r>
              <w:rPr>
                <w:sz w:val="24"/>
                <w:szCs w:val="24"/>
                <w14:ligatures w14:val="none"/>
              </w:rPr>
              <w:t>September 2025</w:t>
            </w:r>
          </w:p>
        </w:tc>
        <w:tc>
          <w:tcPr>
            <w:tcW w:w="14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365F9BA" w14:textId="433843CA" w:rsidR="0028469F" w:rsidRDefault="0028469F" w:rsidP="0028469F">
            <w:pPr>
              <w:widowControl w:val="0"/>
              <w:spacing w:after="0"/>
              <w:rPr>
                <w:sz w:val="24"/>
                <w:szCs w:val="24"/>
                <w14:ligatures w14:val="none"/>
              </w:rPr>
            </w:pPr>
            <w:r>
              <w:rPr>
                <w:sz w:val="24"/>
                <w:szCs w:val="24"/>
                <w14:ligatures w14:val="none"/>
              </w:rPr>
              <w:t>Co-opted</w:t>
            </w:r>
          </w:p>
        </w:tc>
        <w:tc>
          <w:tcPr>
            <w:tcW w:w="140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A2A1588" w14:textId="608D6A3B" w:rsidR="0028469F" w:rsidRDefault="0028469F" w:rsidP="0028469F">
            <w:pPr>
              <w:widowControl w:val="0"/>
              <w:spacing w:after="0"/>
              <w:rPr>
                <w:sz w:val="24"/>
                <w:szCs w:val="24"/>
                <w14:ligatures w14:val="none"/>
              </w:rPr>
            </w:pPr>
            <w:r>
              <w:rPr>
                <w:sz w:val="24"/>
                <w:szCs w:val="24"/>
                <w14:ligatures w14:val="none"/>
              </w:rPr>
              <w:t>none</w:t>
            </w:r>
          </w:p>
        </w:tc>
        <w:tc>
          <w:tcPr>
            <w:tcW w:w="14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B88EEC1" w14:textId="2C314F13" w:rsidR="0028469F" w:rsidRDefault="0028469F" w:rsidP="0028469F">
            <w:pPr>
              <w:widowControl w:val="0"/>
              <w:spacing w:after="0"/>
              <w:rPr>
                <w:sz w:val="24"/>
                <w:szCs w:val="24"/>
                <w14:ligatures w14:val="none"/>
              </w:rPr>
            </w:pPr>
            <w:r>
              <w:rPr>
                <w:sz w:val="24"/>
                <w:szCs w:val="24"/>
                <w14:ligatures w14:val="none"/>
              </w:rPr>
              <w:t>none</w:t>
            </w:r>
          </w:p>
        </w:tc>
        <w:tc>
          <w:tcPr>
            <w:tcW w:w="13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F3C2EC5" w14:textId="4468F816" w:rsidR="0028469F" w:rsidRDefault="00DA10EB" w:rsidP="0028469F">
            <w:pPr>
              <w:widowControl w:val="0"/>
              <w:spacing w:after="0"/>
              <w:rPr>
                <w:sz w:val="24"/>
                <w:szCs w:val="24"/>
                <w14:ligatures w14:val="none"/>
              </w:rPr>
            </w:pPr>
            <w:r>
              <w:rPr>
                <w:sz w:val="24"/>
                <w:szCs w:val="24"/>
                <w14:ligatures w14:val="none"/>
              </w:rPr>
              <w:t>3/3</w:t>
            </w:r>
          </w:p>
        </w:tc>
        <w:tc>
          <w:tcPr>
            <w:tcW w:w="1335" w:type="dxa"/>
            <w:tcBorders>
              <w:top w:val="single" w:sz="8" w:space="0" w:color="000000"/>
              <w:left w:val="single" w:sz="8" w:space="0" w:color="000000"/>
              <w:bottom w:val="single" w:sz="8" w:space="0" w:color="000000"/>
              <w:right w:val="single" w:sz="8" w:space="0" w:color="000000"/>
            </w:tcBorders>
          </w:tcPr>
          <w:p w14:paraId="12DAE814" w14:textId="31BDBE72" w:rsidR="0028469F" w:rsidRDefault="00DA10EB" w:rsidP="0028469F">
            <w:pPr>
              <w:widowControl w:val="0"/>
              <w:spacing w:after="0"/>
              <w:rPr>
                <w:sz w:val="24"/>
                <w:szCs w:val="24"/>
                <w14:ligatures w14:val="none"/>
              </w:rPr>
            </w:pPr>
            <w:r>
              <w:rPr>
                <w:sz w:val="24"/>
                <w:szCs w:val="24"/>
                <w14:ligatures w14:val="none"/>
              </w:rPr>
              <w:t>0/0</w:t>
            </w:r>
          </w:p>
        </w:tc>
        <w:tc>
          <w:tcPr>
            <w:tcW w:w="15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305F6B1" w14:textId="26106A8D" w:rsidR="0028469F" w:rsidRDefault="0028469F" w:rsidP="0028469F">
            <w:pPr>
              <w:widowControl w:val="0"/>
              <w:spacing w:after="0"/>
              <w:rPr>
                <w:sz w:val="24"/>
                <w:szCs w:val="24"/>
                <w14:ligatures w14:val="none"/>
              </w:rPr>
            </w:pPr>
            <w:r>
              <w:rPr>
                <w:sz w:val="24"/>
                <w:szCs w:val="24"/>
                <w14:ligatures w14:val="none"/>
              </w:rPr>
              <w:t>none</w:t>
            </w:r>
          </w:p>
        </w:tc>
      </w:tr>
    </w:tbl>
    <w:p w14:paraId="10E6DA11" w14:textId="77777777" w:rsidR="002D7BA6" w:rsidRDefault="007C6A9E"/>
    <w:sectPr w:rsidR="002D7BA6" w:rsidSect="00BC4A3F">
      <w:pgSz w:w="16838" w:h="11906" w:orient="landscape"/>
      <w:pgMar w:top="426"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0B0AFB"/>
    <w:multiLevelType w:val="multilevel"/>
    <w:tmpl w:val="EE061B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4A3F"/>
    <w:rsid w:val="0005459D"/>
    <w:rsid w:val="00061086"/>
    <w:rsid w:val="000B1773"/>
    <w:rsid w:val="000C6065"/>
    <w:rsid w:val="00155A62"/>
    <w:rsid w:val="001E7412"/>
    <w:rsid w:val="00237798"/>
    <w:rsid w:val="002728FB"/>
    <w:rsid w:val="0028469F"/>
    <w:rsid w:val="00324325"/>
    <w:rsid w:val="00392F8C"/>
    <w:rsid w:val="003B7E5C"/>
    <w:rsid w:val="00404A12"/>
    <w:rsid w:val="004309E7"/>
    <w:rsid w:val="004B0C27"/>
    <w:rsid w:val="005E0366"/>
    <w:rsid w:val="00717C04"/>
    <w:rsid w:val="00757898"/>
    <w:rsid w:val="007C6A9E"/>
    <w:rsid w:val="00860EDF"/>
    <w:rsid w:val="008629DD"/>
    <w:rsid w:val="00950BBA"/>
    <w:rsid w:val="0099571B"/>
    <w:rsid w:val="009E1B89"/>
    <w:rsid w:val="00AC7779"/>
    <w:rsid w:val="00AE2C25"/>
    <w:rsid w:val="00AF2EDC"/>
    <w:rsid w:val="00B90FB9"/>
    <w:rsid w:val="00BA280C"/>
    <w:rsid w:val="00BC4A3F"/>
    <w:rsid w:val="00CD6BE9"/>
    <w:rsid w:val="00CE022A"/>
    <w:rsid w:val="00CE2C4E"/>
    <w:rsid w:val="00DA10EB"/>
    <w:rsid w:val="00DD57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56551"/>
  <w15:chartTrackingRefBased/>
  <w15:docId w15:val="{4227815B-F79B-4512-BB44-DB6A27FA1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4A3F"/>
    <w:pPr>
      <w:spacing w:after="120" w:line="285" w:lineRule="auto"/>
    </w:pPr>
    <w:rPr>
      <w:rFonts w:ascii="Calibri" w:eastAsia="Times New Roman" w:hAnsi="Calibri"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9511117">
      <w:bodyDiv w:val="1"/>
      <w:marLeft w:val="0"/>
      <w:marRight w:val="0"/>
      <w:marTop w:val="0"/>
      <w:marBottom w:val="0"/>
      <w:divBdr>
        <w:top w:val="none" w:sz="0" w:space="0" w:color="auto"/>
        <w:left w:val="none" w:sz="0" w:space="0" w:color="auto"/>
        <w:bottom w:val="none" w:sz="0" w:space="0" w:color="auto"/>
        <w:right w:val="none" w:sz="0" w:space="0" w:color="auto"/>
      </w:divBdr>
    </w:div>
    <w:div w:id="1895002535">
      <w:bodyDiv w:val="1"/>
      <w:marLeft w:val="0"/>
      <w:marRight w:val="0"/>
      <w:marTop w:val="0"/>
      <w:marBottom w:val="0"/>
      <w:divBdr>
        <w:top w:val="none" w:sz="0" w:space="0" w:color="auto"/>
        <w:left w:val="none" w:sz="0" w:space="0" w:color="auto"/>
        <w:bottom w:val="none" w:sz="0" w:space="0" w:color="auto"/>
        <w:right w:val="none" w:sz="0" w:space="0" w:color="auto"/>
      </w:divBdr>
    </w:div>
    <w:div w:id="2083748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92cd197-9b9f-4cd0-acf2-625d2f7e9454">
      <Terms xmlns="http://schemas.microsoft.com/office/infopath/2007/PartnerControls"/>
    </lcf76f155ced4ddcb4097134ff3c332f>
    <TaxCatchAll xmlns="3b4ce2c2-70a4-48ae-b2b4-5ebb0c0a43c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7E1B2A30573564A8F3107DC591AC8E3" ma:contentTypeVersion="18" ma:contentTypeDescription="Create a new document." ma:contentTypeScope="" ma:versionID="443ee6b1dcc42c71527985f927d69a4b">
  <xsd:schema xmlns:xsd="http://www.w3.org/2001/XMLSchema" xmlns:xs="http://www.w3.org/2001/XMLSchema" xmlns:p="http://schemas.microsoft.com/office/2006/metadata/properties" xmlns:ns2="792cd197-9b9f-4cd0-acf2-625d2f7e9454" xmlns:ns3="3b4ce2c2-70a4-48ae-b2b4-5ebb0c0a43c3" targetNamespace="http://schemas.microsoft.com/office/2006/metadata/properties" ma:root="true" ma:fieldsID="9c3f4cdc661a49856d75967e224692be" ns2:_="" ns3:_="">
    <xsd:import namespace="792cd197-9b9f-4cd0-acf2-625d2f7e9454"/>
    <xsd:import namespace="3b4ce2c2-70a4-48ae-b2b4-5ebb0c0a43c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2cd197-9b9f-4cd0-acf2-625d2f7e94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a234df07-5751-449c-ae5c-204bb60c7be9"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b4ce2c2-70a4-48ae-b2b4-5ebb0c0a43c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057135e-f79e-45cf-984d-1729fd4fae05}" ma:internalName="TaxCatchAll" ma:showField="CatchAllData" ma:web="3b4ce2c2-70a4-48ae-b2b4-5ebb0c0a43c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7A3889F-C0BD-49E6-B6E4-31D1012DFEB9}">
  <ds:schemaRefs>
    <ds:schemaRef ds:uri="http://schemas.microsoft.com/office/infopath/2007/PartnerControls"/>
    <ds:schemaRef ds:uri="http://schemas.microsoft.com/office/2006/documentManagement/types"/>
    <ds:schemaRef ds:uri="http://schemas.microsoft.com/office/2006/metadata/properties"/>
    <ds:schemaRef ds:uri="792cd197-9b9f-4cd0-acf2-625d2f7e9454"/>
    <ds:schemaRef ds:uri="3b4ce2c2-70a4-48ae-b2b4-5ebb0c0a43c3"/>
    <ds:schemaRef ds:uri="http://purl.org/dc/terms/"/>
    <ds:schemaRef ds:uri="http://schemas.openxmlformats.org/package/2006/metadata/core-properties"/>
    <ds:schemaRef ds:uri="http://purl.org/dc/dcmitype/"/>
    <ds:schemaRef ds:uri="http://www.w3.org/XML/1998/namespace"/>
    <ds:schemaRef ds:uri="http://purl.org/dc/elements/1.1/"/>
  </ds:schemaRefs>
</ds:datastoreItem>
</file>

<file path=customXml/itemProps2.xml><?xml version="1.0" encoding="utf-8"?>
<ds:datastoreItem xmlns:ds="http://schemas.openxmlformats.org/officeDocument/2006/customXml" ds:itemID="{88A14A71-9408-4EF7-A4D4-5E929E087D96}">
  <ds:schemaRefs>
    <ds:schemaRef ds:uri="http://schemas.microsoft.com/sharepoint/v3/contenttype/forms"/>
  </ds:schemaRefs>
</ds:datastoreItem>
</file>

<file path=customXml/itemProps3.xml><?xml version="1.0" encoding="utf-8"?>
<ds:datastoreItem xmlns:ds="http://schemas.openxmlformats.org/officeDocument/2006/customXml" ds:itemID="{CE8D2A3B-B194-4ECD-B2AA-415D60C97F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2cd197-9b9f-4cd0-acf2-625d2f7e9454"/>
    <ds:schemaRef ds:uri="3b4ce2c2-70a4-48ae-b2b4-5ebb0c0a43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3</Pages>
  <Words>595</Words>
  <Characters>3395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Bryant</dc:creator>
  <cp:keywords/>
  <dc:description/>
  <cp:lastModifiedBy>Tracy Burn-Smith</cp:lastModifiedBy>
  <cp:revision>4</cp:revision>
  <dcterms:created xsi:type="dcterms:W3CDTF">2025-09-10T07:52:00Z</dcterms:created>
  <dcterms:modified xsi:type="dcterms:W3CDTF">2025-10-08T12:13:00Z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0x010100E7E1B2A30573564A8F3107DC591AC8E3</vt:lpwstr>
  </property>
  <property fmtid="{D5CDD505-2E9C-101B-9397-08002B2CF9AE}" pid="3" name="MediaServiceImageTags">
    <vt:lpwstr/>
  </property>
</Properties>
</file>